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D8" w:rsidRDefault="000D4AD8" w:rsidP="000D4AD8">
      <w:pPr>
        <w:spacing w:after="0" w:line="360" w:lineRule="auto"/>
        <w:jc w:val="center"/>
        <w:rPr>
          <w:rFonts w:asciiTheme="majorBidi" w:hAnsiTheme="majorBidi" w:cstheme="majorBidi"/>
          <w:b/>
          <w:bCs/>
          <w:sz w:val="28"/>
          <w:szCs w:val="28"/>
          <w:u w:val="single"/>
          <w:rtl/>
        </w:rPr>
      </w:pPr>
      <w:r w:rsidRPr="000D4AD8">
        <w:rPr>
          <w:rFonts w:asciiTheme="majorBidi" w:eastAsia="Times New Roman" w:hAnsiTheme="majorBidi" w:cstheme="majorBidi"/>
          <w:b/>
          <w:bCs/>
          <w:sz w:val="28"/>
          <w:szCs w:val="28"/>
          <w:u w:val="single"/>
          <w:rtl/>
        </w:rPr>
        <w:t>الخطوات العامة لإعداد الخامات الغذائية لعمليات التصنيع أو الحفظ</w:t>
      </w:r>
    </w:p>
    <w:p w:rsidR="000D4AD8" w:rsidRPr="000D4AD8" w:rsidRDefault="000D4AD8" w:rsidP="000D4AD8">
      <w:pPr>
        <w:spacing w:after="0" w:line="360" w:lineRule="auto"/>
        <w:jc w:val="center"/>
        <w:rPr>
          <w:rFonts w:asciiTheme="majorBidi" w:hAnsiTheme="majorBidi" w:cstheme="majorBidi"/>
          <w:b/>
          <w:bCs/>
          <w:sz w:val="28"/>
          <w:szCs w:val="28"/>
          <w:u w:val="single"/>
          <w:rtl/>
        </w:rPr>
      </w:pPr>
    </w:p>
    <w:p w:rsidR="000D4AD8" w:rsidRDefault="000D4AD8" w:rsidP="000D4AD8">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tl/>
        </w:rPr>
        <w:t>الهدف الأساسي من عمليات تصنيع و حفظ الأغذية هو المحافظة على جودة الغذاء و على قيمته الغذائية من وقت الحصاد حتى وقت الاستهلاك</w:t>
      </w:r>
      <w:r>
        <w:rPr>
          <w:rFonts w:asciiTheme="majorBidi" w:eastAsia="Times New Roman" w:hAnsiTheme="majorBidi" w:cstheme="majorBidi" w:hint="cs"/>
          <w:sz w:val="28"/>
          <w:szCs w:val="28"/>
          <w:rtl/>
        </w:rPr>
        <w:t>.</w:t>
      </w:r>
      <w:r w:rsidRPr="00D46071">
        <w:rPr>
          <w:rFonts w:asciiTheme="majorBidi" w:eastAsia="Times New Roman" w:hAnsiTheme="majorBidi" w:cstheme="majorBidi"/>
          <w:sz w:val="28"/>
          <w:szCs w:val="28"/>
        </w:rPr>
        <w:t xml:space="preserve"> </w:t>
      </w:r>
      <w:r w:rsidRPr="00D46071">
        <w:rPr>
          <w:rFonts w:asciiTheme="majorBidi" w:eastAsia="Times New Roman" w:hAnsiTheme="majorBidi" w:cstheme="majorBidi"/>
          <w:sz w:val="28"/>
          <w:szCs w:val="28"/>
          <w:rtl/>
        </w:rPr>
        <w:t>تعتبر الإصابات الميكروبية من أكبر المشاكل التي تواجه محاصيل الخضر و الفاكهة خاصة بعد حصادها حيث تفتقر إلى الحماية الطبيعية وبعض هذه الإصابات الميكروبية يسبب تلف و فساد الثمار و فقد عناصر الجودة بها و البعض الأخر</w:t>
      </w:r>
      <w:r>
        <w:rPr>
          <w:rFonts w:asciiTheme="majorBidi" w:eastAsia="Times New Roman" w:hAnsiTheme="majorBidi" w:cstheme="majorBidi"/>
          <w:sz w:val="28"/>
          <w:szCs w:val="28"/>
          <w:rtl/>
        </w:rPr>
        <w:t xml:space="preserve"> يسبب أضرارً صحية للمستهلكي</w:t>
      </w:r>
      <w:r>
        <w:rPr>
          <w:rFonts w:asciiTheme="majorBidi" w:eastAsia="Times New Roman" w:hAnsiTheme="majorBidi" w:cstheme="majorBidi" w:hint="cs"/>
          <w:sz w:val="28"/>
          <w:szCs w:val="28"/>
          <w:rtl/>
        </w:rPr>
        <w:t>ن،</w:t>
      </w:r>
      <w:r w:rsidRPr="00D46071">
        <w:rPr>
          <w:rFonts w:asciiTheme="majorBidi" w:eastAsia="Times New Roman" w:hAnsiTheme="majorBidi" w:cstheme="majorBidi"/>
          <w:sz w:val="28"/>
          <w:szCs w:val="28"/>
        </w:rPr>
        <w:t xml:space="preserve"> </w:t>
      </w:r>
      <w:r w:rsidRPr="00D46071">
        <w:rPr>
          <w:rFonts w:asciiTheme="majorBidi" w:eastAsia="Times New Roman" w:hAnsiTheme="majorBidi" w:cstheme="majorBidi"/>
          <w:sz w:val="28"/>
          <w:szCs w:val="28"/>
          <w:rtl/>
        </w:rPr>
        <w:t>بالإضافة إلى ذلك فإن التغيرات الكيميائية و الطبيعية التي تحدث في الثمار بعد الحصاد تؤدي أيض ا إًلى فسادها و تغير صفاتها و حدوث فقد في القيمة الغذائية و عناصر الجودة مثل اللون و الطعم و القوام و الرائحة</w:t>
      </w:r>
      <w:r w:rsidRPr="00D46071">
        <w:rPr>
          <w:rFonts w:asciiTheme="majorBidi" w:eastAsia="Times New Roman" w:hAnsiTheme="majorBidi" w:cstheme="majorBidi"/>
          <w:sz w:val="28"/>
          <w:szCs w:val="28"/>
        </w:rPr>
        <w:t xml:space="preserve"> . </w:t>
      </w:r>
      <w:r w:rsidRPr="00D46071">
        <w:rPr>
          <w:rFonts w:asciiTheme="majorBidi" w:eastAsia="Times New Roman" w:hAnsiTheme="majorBidi" w:cstheme="majorBidi"/>
          <w:sz w:val="28"/>
          <w:szCs w:val="28"/>
          <w:rtl/>
        </w:rPr>
        <w:t>على هذا فإن عمليات تصنيع و حفظ الأغذية تعتمد على أساسين هامين</w:t>
      </w:r>
      <w:r>
        <w:rPr>
          <w:rFonts w:asciiTheme="majorBidi" w:eastAsia="Times New Roman" w:hAnsiTheme="majorBidi" w:cstheme="majorBidi"/>
          <w:sz w:val="28"/>
          <w:szCs w:val="28"/>
        </w:rPr>
        <w:t xml:space="preserve"> : </w:t>
      </w:r>
    </w:p>
    <w:p w:rsidR="000D4AD8" w:rsidRDefault="000D4AD8" w:rsidP="000D4AD8">
      <w:pPr>
        <w:pStyle w:val="ListParagraph"/>
        <w:numPr>
          <w:ilvl w:val="0"/>
          <w:numId w:val="5"/>
        </w:numPr>
        <w:spacing w:after="0" w:line="360" w:lineRule="auto"/>
        <w:jc w:val="both"/>
        <w:rPr>
          <w:rFonts w:asciiTheme="majorBidi" w:eastAsia="Times New Roman" w:hAnsiTheme="majorBidi" w:cstheme="majorBidi"/>
          <w:sz w:val="28"/>
          <w:szCs w:val="28"/>
        </w:rPr>
      </w:pPr>
      <w:r w:rsidRPr="000D4AD8">
        <w:rPr>
          <w:rFonts w:asciiTheme="majorBidi" w:eastAsia="Times New Roman" w:hAnsiTheme="majorBidi" w:cstheme="majorBidi"/>
          <w:sz w:val="28"/>
          <w:szCs w:val="28"/>
        </w:rPr>
        <w:t xml:space="preserve"> </w:t>
      </w:r>
      <w:r w:rsidRPr="000D4AD8">
        <w:rPr>
          <w:rFonts w:asciiTheme="majorBidi" w:eastAsia="Times New Roman" w:hAnsiTheme="majorBidi" w:cstheme="majorBidi"/>
          <w:sz w:val="28"/>
          <w:szCs w:val="28"/>
          <w:rtl/>
        </w:rPr>
        <w:t>القضاء على الميكروبات المرضية التي تشكل خطرا على صحة المستهلك بحيث يصبح الغذاء عند استهلاكه مأمونا من الناحية الصحية</w:t>
      </w:r>
      <w:r>
        <w:rPr>
          <w:rFonts w:asciiTheme="majorBidi" w:eastAsia="Times New Roman" w:hAnsiTheme="majorBidi" w:cstheme="majorBidi" w:hint="cs"/>
          <w:sz w:val="28"/>
          <w:szCs w:val="28"/>
          <w:rtl/>
        </w:rPr>
        <w:t>.</w:t>
      </w:r>
    </w:p>
    <w:p w:rsidR="000D4AD8" w:rsidRPr="000D4AD8" w:rsidRDefault="000D4AD8" w:rsidP="000D4AD8">
      <w:pPr>
        <w:pStyle w:val="ListParagraph"/>
        <w:numPr>
          <w:ilvl w:val="0"/>
          <w:numId w:val="5"/>
        </w:numPr>
        <w:spacing w:after="0" w:line="360" w:lineRule="auto"/>
        <w:jc w:val="both"/>
        <w:rPr>
          <w:rFonts w:asciiTheme="majorBidi" w:eastAsia="Times New Roman" w:hAnsiTheme="majorBidi" w:cstheme="majorBidi"/>
          <w:sz w:val="28"/>
          <w:szCs w:val="28"/>
        </w:rPr>
      </w:pPr>
      <w:r w:rsidRPr="000D4AD8">
        <w:rPr>
          <w:rFonts w:asciiTheme="majorBidi" w:eastAsia="Times New Roman" w:hAnsiTheme="majorBidi" w:cstheme="majorBidi"/>
          <w:sz w:val="28"/>
          <w:szCs w:val="28"/>
        </w:rPr>
        <w:t xml:space="preserve"> </w:t>
      </w:r>
      <w:r w:rsidRPr="000D4AD8">
        <w:rPr>
          <w:rFonts w:asciiTheme="majorBidi" w:eastAsia="Times New Roman" w:hAnsiTheme="majorBidi" w:cstheme="majorBidi"/>
          <w:sz w:val="28"/>
          <w:szCs w:val="28"/>
          <w:rtl/>
        </w:rPr>
        <w:t>منع أو إبطاء النشاط الميكروبي و كذلك التفاعلات الكيميائية والطبيعية والتي يمكن أن تؤدي إلى فقد الغذاء لبعض خصائص الجودة به و فقد قيمته الغذائية وقد يصبح الغذاء في النهاية غير مقبول للمستهلك</w:t>
      </w:r>
      <w:r w:rsidRPr="000D4AD8">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
    <w:p w:rsidR="000D4AD8" w:rsidRPr="00D46071" w:rsidRDefault="000D4AD8" w:rsidP="001A0A75">
      <w:pPr>
        <w:spacing w:after="0" w:line="360" w:lineRule="auto"/>
        <w:jc w:val="both"/>
        <w:rPr>
          <w:rFonts w:asciiTheme="majorBidi" w:eastAsia="Times New Roman" w:hAnsiTheme="majorBidi" w:cstheme="majorBidi"/>
          <w:sz w:val="28"/>
          <w:szCs w:val="28"/>
        </w:rPr>
      </w:pPr>
      <w:r>
        <w:rPr>
          <w:rFonts w:ascii="Times New Roman" w:eastAsia="Times New Roman" w:hAnsi="Times New Roman" w:cs="Times New Roman"/>
          <w:sz w:val="28"/>
          <w:szCs w:val="28"/>
        </w:rPr>
        <w:t xml:space="preserve">   </w:t>
      </w:r>
      <w:r w:rsidRPr="00D46071">
        <w:rPr>
          <w:rFonts w:asciiTheme="majorBidi" w:eastAsia="Times New Roman" w:hAnsiTheme="majorBidi" w:cstheme="majorBidi"/>
          <w:sz w:val="28"/>
          <w:szCs w:val="28"/>
          <w:rtl/>
        </w:rPr>
        <w:t>فيما يلي نذكر بعض الخطوات العامة لإعداد و تجهيز المواد الخام بحيث تصبح مناسبة سواءً للتصنيع أو الحفظ</w:t>
      </w:r>
      <w:r w:rsidRPr="00D46071">
        <w:rPr>
          <w:rFonts w:asciiTheme="majorBidi" w:eastAsia="Times New Roman" w:hAnsiTheme="majorBidi" w:cstheme="majorBidi"/>
          <w:sz w:val="28"/>
          <w:szCs w:val="28"/>
        </w:rPr>
        <w:t xml:space="preserve"> </w:t>
      </w:r>
      <w:r w:rsidR="001A0A75">
        <w:rPr>
          <w:rFonts w:asciiTheme="majorBidi" w:eastAsia="Times New Roman" w:hAnsiTheme="majorBidi" w:cstheme="majorBidi"/>
          <w:sz w:val="28"/>
          <w:szCs w:val="28"/>
        </w:rPr>
        <w:t xml:space="preserve">  </w:t>
      </w:r>
    </w:p>
    <w:p w:rsidR="001A0A75" w:rsidRPr="001A0A75" w:rsidRDefault="000D4AD8" w:rsidP="001A0A75">
      <w:pPr>
        <w:pStyle w:val="ListParagraph"/>
        <w:numPr>
          <w:ilvl w:val="0"/>
          <w:numId w:val="6"/>
        </w:numPr>
        <w:spacing w:after="0" w:line="360" w:lineRule="auto"/>
        <w:jc w:val="both"/>
        <w:rPr>
          <w:rFonts w:asciiTheme="majorBidi" w:eastAsia="Times New Roman" w:hAnsiTheme="majorBidi" w:cstheme="majorBidi"/>
          <w:sz w:val="28"/>
          <w:szCs w:val="28"/>
          <w:rtl/>
          <w:lang w:bidi="ar-EG"/>
        </w:rPr>
      </w:pPr>
      <w:r w:rsidRPr="001A0A75">
        <w:rPr>
          <w:rFonts w:asciiTheme="majorBidi" w:eastAsia="Times New Roman" w:hAnsiTheme="majorBidi" w:cstheme="majorBidi"/>
          <w:sz w:val="28"/>
          <w:szCs w:val="28"/>
          <w:rtl/>
        </w:rPr>
        <w:t xml:space="preserve">اختيار الصنف المناسب </w:t>
      </w:r>
      <w:r w:rsidR="001A0A75" w:rsidRPr="001A0A75">
        <w:rPr>
          <w:rFonts w:asciiTheme="majorBidi" w:eastAsia="Times New Roman" w:hAnsiTheme="majorBidi" w:cstheme="majorBidi" w:hint="cs"/>
          <w:sz w:val="28"/>
          <w:szCs w:val="28"/>
          <w:rtl/>
          <w:lang w:bidi="ar-EG"/>
        </w:rPr>
        <w:t xml:space="preserve"> </w:t>
      </w:r>
      <w:r w:rsidR="001A0A75" w:rsidRPr="001A0A75">
        <w:rPr>
          <w:rFonts w:asciiTheme="majorBidi" w:eastAsia="Times New Roman" w:hAnsiTheme="majorBidi" w:cstheme="majorBidi"/>
          <w:sz w:val="28"/>
          <w:szCs w:val="28"/>
        </w:rPr>
        <w:t>Variety</w:t>
      </w:r>
      <w:r w:rsidR="001A0A75">
        <w:rPr>
          <w:rFonts w:asciiTheme="majorBidi" w:eastAsia="Times New Roman" w:hAnsiTheme="majorBidi" w:cstheme="majorBidi" w:hint="cs"/>
          <w:sz w:val="28"/>
          <w:szCs w:val="28"/>
          <w:rtl/>
          <w:lang w:bidi="ar-EG"/>
        </w:rPr>
        <w:t>:</w:t>
      </w:r>
    </w:p>
    <w:p w:rsidR="000D4AD8" w:rsidRPr="001A0A75" w:rsidRDefault="001A0A75" w:rsidP="00586AA0">
      <w:pPr>
        <w:pStyle w:val="ListParagraph"/>
        <w:spacing w:after="0" w:line="360" w:lineRule="auto"/>
        <w:ind w:left="690"/>
        <w:jc w:val="both"/>
        <w:rPr>
          <w:rFonts w:asciiTheme="majorBidi" w:eastAsia="Times New Roman" w:hAnsiTheme="majorBidi" w:cstheme="majorBidi"/>
          <w:sz w:val="28"/>
          <w:szCs w:val="28"/>
        </w:rPr>
      </w:pPr>
      <w:r w:rsidRPr="001A0A75">
        <w:rPr>
          <w:rFonts w:asciiTheme="majorBidi" w:eastAsia="Times New Roman" w:hAnsiTheme="majorBidi" w:cstheme="majorBidi"/>
          <w:sz w:val="28"/>
          <w:szCs w:val="28"/>
        </w:rPr>
        <w:t xml:space="preserve"> </w:t>
      </w:r>
      <w:r w:rsidR="000D4AD8" w:rsidRPr="001A0A75">
        <w:rPr>
          <w:rFonts w:asciiTheme="majorBidi" w:eastAsia="Times New Roman" w:hAnsiTheme="majorBidi" w:cstheme="majorBidi"/>
          <w:sz w:val="28"/>
          <w:szCs w:val="28"/>
          <w:rtl/>
        </w:rPr>
        <w:t>يعتبر اختيار الصنف المناسب من أهم العوامل المؤثرة في جودة المنتج النهائي حيث تختلف الصفات الواجب توافرها في المادة الخام</w:t>
      </w:r>
      <w:r w:rsidR="000D4AD8" w:rsidRPr="001A0A75">
        <w:rPr>
          <w:rFonts w:asciiTheme="majorBidi" w:eastAsia="Times New Roman" w:hAnsiTheme="majorBidi" w:cstheme="majorBidi"/>
          <w:sz w:val="28"/>
          <w:szCs w:val="28"/>
        </w:rPr>
        <w:t xml:space="preserve">  </w:t>
      </w:r>
      <w:r w:rsidR="000D4AD8" w:rsidRPr="001A0A75">
        <w:rPr>
          <w:rFonts w:asciiTheme="majorBidi" w:eastAsia="Times New Roman" w:hAnsiTheme="majorBidi" w:cstheme="majorBidi"/>
          <w:sz w:val="28"/>
          <w:szCs w:val="28"/>
          <w:rtl/>
        </w:rPr>
        <w:t>تبعا لاختلاف طريقة التصنيع و المنتج المصنع فمثلاً عند تعليب عصائر الفاكهة يجب اختيار الأصناف التي تتميز بارتفاع نسبة العصير و كذلك مكونات الطعم و اللون والرائحة وعند تعليب الثمار الكاملة فلابد من أن تكون الثمار متماسكة ومكتملة النضج و التلوين</w:t>
      </w:r>
      <w:r w:rsidR="00586AA0">
        <w:rPr>
          <w:rFonts w:asciiTheme="majorBidi" w:eastAsia="Times New Roman" w:hAnsiTheme="majorBidi" w:cstheme="majorBidi" w:hint="cs"/>
          <w:sz w:val="28"/>
          <w:szCs w:val="28"/>
          <w:rtl/>
        </w:rPr>
        <w:t xml:space="preserve">، </w:t>
      </w:r>
      <w:r w:rsidR="000D4AD8" w:rsidRPr="001A0A75">
        <w:rPr>
          <w:rFonts w:asciiTheme="majorBidi" w:eastAsia="Times New Roman" w:hAnsiTheme="majorBidi" w:cstheme="majorBidi"/>
          <w:sz w:val="28"/>
          <w:szCs w:val="28"/>
          <w:rtl/>
        </w:rPr>
        <w:t>حيث تصل الثمار إلى حجمها النهائي وتكتمل فيها أغلب</w:t>
      </w:r>
      <w:r w:rsidR="000D4AD8" w:rsidRPr="001A0A75">
        <w:rPr>
          <w:rFonts w:asciiTheme="majorBidi" w:eastAsia="Times New Roman" w:hAnsiTheme="majorBidi" w:cstheme="majorBidi"/>
          <w:sz w:val="28"/>
          <w:szCs w:val="28"/>
        </w:rPr>
        <w:t xml:space="preserve"> Maturity </w:t>
      </w:r>
      <w:r w:rsidR="000D4AD8" w:rsidRPr="001A0A75">
        <w:rPr>
          <w:rFonts w:asciiTheme="majorBidi" w:eastAsia="Times New Roman" w:hAnsiTheme="majorBidi" w:cstheme="majorBidi"/>
          <w:sz w:val="28"/>
          <w:szCs w:val="28"/>
          <w:rtl/>
        </w:rPr>
        <w:t xml:space="preserve">الثمار تمر بمراحل عديدة أثناء نموها حتى تصل إلى مرحلة البلوغ </w:t>
      </w:r>
      <w:r w:rsidR="000D4AD8" w:rsidRPr="001A0A75">
        <w:rPr>
          <w:rFonts w:asciiTheme="majorBidi" w:eastAsia="Times New Roman" w:hAnsiTheme="majorBidi" w:cstheme="majorBidi"/>
          <w:sz w:val="28"/>
          <w:szCs w:val="28"/>
        </w:rPr>
        <w:t xml:space="preserve">. Ripeness </w:t>
      </w:r>
      <w:r w:rsidR="000D4AD8" w:rsidRPr="001A0A75">
        <w:rPr>
          <w:rFonts w:asciiTheme="majorBidi" w:eastAsia="Times New Roman" w:hAnsiTheme="majorBidi" w:cstheme="majorBidi"/>
          <w:sz w:val="28"/>
          <w:szCs w:val="28"/>
          <w:rtl/>
        </w:rPr>
        <w:t xml:space="preserve">الصفات المميزة لها تقريبا وبعد ذلك تصل الثمار إلى مرحلة النضج حيث تصل صفات الجودة من طعم ولون و رائحة إلى أقصى درجة لها و كلما تقدمت الثمرة في مرحلة النضج نفقد تماسكها وتلين أنسجتها وتصبح أسرع قابلية للتلف والفساد و بصفة عامة لا تجمع الثمار قبل وصولها درجة البلوغ كما يجب عدم تركها حتى تتقدم في مرحلة النضج ويراعى أن تتم عملية الجمع في الصباح الباكر أو عند </w:t>
      </w:r>
      <w:r w:rsidR="000D4AD8" w:rsidRPr="001A0A75">
        <w:rPr>
          <w:rFonts w:asciiTheme="majorBidi" w:eastAsia="Times New Roman" w:hAnsiTheme="majorBidi" w:cstheme="majorBidi"/>
          <w:sz w:val="28"/>
          <w:szCs w:val="28"/>
          <w:rtl/>
        </w:rPr>
        <w:lastRenderedPageBreak/>
        <w:t>غروب الشمس حيث تكون درجة الحرارة منخفضة وبالتالي لا تحتفظ الثمار بكميات كبيرة من حرارة الحقل التي تؤدي إلى زيادة النشاط الميكروبي والتفاعلات الكيميائية والإنزيمية مما ينتج عنه تدهور في صفات الجودة والقيمة الغذائية</w:t>
      </w:r>
      <w:r w:rsidR="000D4AD8" w:rsidRPr="001A0A75">
        <w:rPr>
          <w:rFonts w:asciiTheme="majorBidi" w:eastAsia="Times New Roman" w:hAnsiTheme="majorBidi" w:cstheme="majorBidi"/>
          <w:sz w:val="28"/>
          <w:szCs w:val="28"/>
        </w:rPr>
        <w:t xml:space="preserve"> . </w:t>
      </w:r>
    </w:p>
    <w:p w:rsidR="00586AA0" w:rsidRDefault="000D4AD8" w:rsidP="00586AA0">
      <w:pPr>
        <w:pStyle w:val="ListParagraph"/>
        <w:numPr>
          <w:ilvl w:val="0"/>
          <w:numId w:val="6"/>
        </w:numPr>
        <w:spacing w:after="0" w:line="360" w:lineRule="auto"/>
        <w:jc w:val="both"/>
        <w:rPr>
          <w:rFonts w:asciiTheme="majorBidi" w:eastAsia="Times New Roman" w:hAnsiTheme="majorBidi" w:cstheme="majorBidi"/>
          <w:sz w:val="28"/>
          <w:szCs w:val="28"/>
        </w:rPr>
      </w:pPr>
      <w:r w:rsidRPr="00586AA0">
        <w:rPr>
          <w:rFonts w:asciiTheme="majorBidi" w:eastAsia="Times New Roman" w:hAnsiTheme="majorBidi" w:cstheme="majorBidi"/>
          <w:sz w:val="28"/>
          <w:szCs w:val="28"/>
        </w:rPr>
        <w:t xml:space="preserve"> </w:t>
      </w:r>
      <w:r w:rsidRPr="00586AA0">
        <w:rPr>
          <w:rFonts w:asciiTheme="majorBidi" w:eastAsia="Times New Roman" w:hAnsiTheme="majorBidi" w:cstheme="majorBidi"/>
          <w:sz w:val="28"/>
          <w:szCs w:val="28"/>
          <w:rtl/>
        </w:rPr>
        <w:t xml:space="preserve">الاستلام و الوزن </w:t>
      </w:r>
      <w:r w:rsidR="00586AA0" w:rsidRPr="00586AA0">
        <w:rPr>
          <w:rFonts w:asciiTheme="majorBidi" w:eastAsia="Times New Roman" w:hAnsiTheme="majorBidi" w:cstheme="majorBidi"/>
          <w:sz w:val="28"/>
          <w:szCs w:val="28"/>
        </w:rPr>
        <w:t>Receiving and weighing</w:t>
      </w:r>
      <w:r w:rsidR="00586AA0" w:rsidRPr="00586AA0">
        <w:rPr>
          <w:rFonts w:asciiTheme="majorBidi" w:eastAsia="Times New Roman" w:hAnsiTheme="majorBidi" w:cstheme="majorBidi"/>
          <w:sz w:val="28"/>
          <w:szCs w:val="28"/>
          <w:rtl/>
        </w:rPr>
        <w:t xml:space="preserve"> </w:t>
      </w:r>
    </w:p>
    <w:p w:rsidR="009307BF" w:rsidRDefault="000D4AD8" w:rsidP="004C0EBE">
      <w:pPr>
        <w:pStyle w:val="ListParagraph"/>
        <w:spacing w:after="0" w:line="360" w:lineRule="auto"/>
        <w:ind w:left="690"/>
        <w:jc w:val="both"/>
        <w:rPr>
          <w:rFonts w:asciiTheme="majorBidi" w:eastAsia="Times New Roman" w:hAnsiTheme="majorBidi" w:cstheme="majorBidi"/>
          <w:sz w:val="28"/>
          <w:szCs w:val="28"/>
          <w:rtl/>
        </w:rPr>
      </w:pPr>
      <w:r w:rsidRPr="00586AA0">
        <w:rPr>
          <w:rFonts w:asciiTheme="majorBidi" w:eastAsia="Times New Roman" w:hAnsiTheme="majorBidi" w:cstheme="majorBidi"/>
          <w:sz w:val="28"/>
          <w:szCs w:val="28"/>
          <w:rtl/>
        </w:rPr>
        <w:t>بعد الانتهاء من جمع الثمار يتم نقلها إلى مكان التصنيع حيث توزن و تؤخذ منها عينة للتحليل بمعرفة القائمين على عملية التصنيع ومراقبة الجودة و ذلك لمعرفة مدى توافر صفات الجودة المرغوبة في الثمار و مدى مطابقتها للمواصفات والاشتراطات المتفق عليها وعلى ض</w:t>
      </w:r>
      <w:r w:rsidR="009307BF">
        <w:rPr>
          <w:rFonts w:asciiTheme="majorBidi" w:eastAsia="Times New Roman" w:hAnsiTheme="majorBidi" w:cstheme="majorBidi"/>
          <w:sz w:val="28"/>
          <w:szCs w:val="28"/>
          <w:rtl/>
        </w:rPr>
        <w:t>وء نتائج التحليل يتم تقدير الثم</w:t>
      </w:r>
      <w:r w:rsidR="009307BF">
        <w:rPr>
          <w:rFonts w:asciiTheme="majorBidi" w:eastAsia="Times New Roman" w:hAnsiTheme="majorBidi" w:cstheme="majorBidi" w:hint="cs"/>
          <w:sz w:val="28"/>
          <w:szCs w:val="28"/>
          <w:rtl/>
        </w:rPr>
        <w:t xml:space="preserve">ن. </w:t>
      </w:r>
      <w:r w:rsidRPr="00586AA0">
        <w:rPr>
          <w:rFonts w:asciiTheme="majorBidi" w:eastAsia="Times New Roman" w:hAnsiTheme="majorBidi" w:cstheme="majorBidi"/>
          <w:sz w:val="28"/>
          <w:szCs w:val="28"/>
          <w:rtl/>
        </w:rPr>
        <w:t>يعتمد اختيار العملية التصنيعية أو طريقة الحفظ الملائمة على نوع الغذاء و صفات الجودة المراد المحافظة عليها و كذلك مدى تأثيرها على القيمة الغذائية ومدى تحقيقها للأمان من الناحية الصحية عند استهلاك الغذاء وحديثا أصبحت كمية الطاقة المستهلكة وكذلك كمية التلوث البيئي من العوامل الهامة التي يجب مراعاتها</w:t>
      </w:r>
      <w:r w:rsidR="009307BF">
        <w:rPr>
          <w:rFonts w:asciiTheme="majorBidi" w:eastAsia="Times New Roman" w:hAnsiTheme="majorBidi" w:cstheme="majorBidi" w:hint="cs"/>
          <w:sz w:val="28"/>
          <w:szCs w:val="28"/>
          <w:rtl/>
        </w:rPr>
        <w:t>.</w:t>
      </w:r>
    </w:p>
    <w:p w:rsidR="009307BF" w:rsidRDefault="000D4AD8" w:rsidP="009307BF">
      <w:pPr>
        <w:pStyle w:val="ListParagraph"/>
        <w:numPr>
          <w:ilvl w:val="0"/>
          <w:numId w:val="6"/>
        </w:numPr>
        <w:spacing w:after="0" w:line="360" w:lineRule="auto"/>
        <w:jc w:val="both"/>
        <w:rPr>
          <w:rFonts w:asciiTheme="majorBidi" w:eastAsia="Times New Roman" w:hAnsiTheme="majorBidi" w:cstheme="majorBidi"/>
          <w:sz w:val="28"/>
          <w:szCs w:val="28"/>
        </w:rPr>
      </w:pPr>
      <w:r w:rsidRPr="009307BF">
        <w:rPr>
          <w:rFonts w:asciiTheme="majorBidi" w:eastAsia="Times New Roman" w:hAnsiTheme="majorBidi" w:cstheme="majorBidi"/>
          <w:sz w:val="28"/>
          <w:szCs w:val="28"/>
        </w:rPr>
        <w:t xml:space="preserve"> </w:t>
      </w:r>
      <w:r w:rsidRPr="009307BF">
        <w:rPr>
          <w:rFonts w:asciiTheme="majorBidi" w:eastAsia="Times New Roman" w:hAnsiTheme="majorBidi" w:cstheme="majorBidi"/>
          <w:sz w:val="28"/>
          <w:szCs w:val="28"/>
          <w:rtl/>
        </w:rPr>
        <w:t xml:space="preserve">إجراء عملية الفرز الأولى </w:t>
      </w:r>
      <w:r w:rsidR="009307BF">
        <w:rPr>
          <w:rFonts w:asciiTheme="majorBidi" w:eastAsia="Times New Roman" w:hAnsiTheme="majorBidi" w:cstheme="majorBidi"/>
          <w:sz w:val="28"/>
          <w:szCs w:val="28"/>
        </w:rPr>
        <w:t xml:space="preserve"> </w:t>
      </w:r>
      <w:r w:rsidR="009307BF" w:rsidRPr="009307BF">
        <w:rPr>
          <w:rFonts w:asciiTheme="majorBidi" w:eastAsia="Times New Roman" w:hAnsiTheme="majorBidi" w:cstheme="majorBidi"/>
          <w:sz w:val="28"/>
          <w:szCs w:val="28"/>
        </w:rPr>
        <w:t xml:space="preserve">Primary Sorting  </w:t>
      </w:r>
    </w:p>
    <w:p w:rsidR="000D4AD8" w:rsidRPr="009307BF" w:rsidRDefault="000D4AD8" w:rsidP="004C0EBE">
      <w:pPr>
        <w:pStyle w:val="ListParagraph"/>
        <w:spacing w:after="0" w:line="360" w:lineRule="auto"/>
        <w:ind w:left="690"/>
        <w:jc w:val="both"/>
        <w:rPr>
          <w:rFonts w:asciiTheme="majorBidi" w:eastAsia="Times New Roman" w:hAnsiTheme="majorBidi" w:cstheme="majorBidi"/>
          <w:sz w:val="28"/>
          <w:szCs w:val="28"/>
        </w:rPr>
      </w:pPr>
      <w:r w:rsidRPr="009307BF">
        <w:rPr>
          <w:rFonts w:asciiTheme="majorBidi" w:eastAsia="Times New Roman" w:hAnsiTheme="majorBidi" w:cstheme="majorBidi"/>
          <w:sz w:val="28"/>
          <w:szCs w:val="28"/>
          <w:rtl/>
        </w:rPr>
        <w:t>تجري عملية الفرز بهدف استبعاد الثمار التالفة أو المصابة أو غير الناضجة و التي لا تصلح للتصنيع لاي سبب</w:t>
      </w:r>
      <w:r w:rsidRPr="009307BF">
        <w:rPr>
          <w:rFonts w:asciiTheme="majorBidi" w:eastAsia="Times New Roman" w:hAnsiTheme="majorBidi" w:cstheme="majorBidi"/>
          <w:sz w:val="28"/>
          <w:szCs w:val="28"/>
        </w:rPr>
        <w:t xml:space="preserve"> </w:t>
      </w:r>
      <w:r w:rsidRPr="009307BF">
        <w:rPr>
          <w:rFonts w:asciiTheme="majorBidi" w:eastAsia="Times New Roman" w:hAnsiTheme="majorBidi" w:cstheme="majorBidi"/>
          <w:sz w:val="28"/>
          <w:szCs w:val="28"/>
          <w:rtl/>
        </w:rPr>
        <w:t>من الأسباب و تعتبر هذه الخطوة من الخطوات الهامة و المؤثرة في جودة المنتج النهائي فعلى سبيل المثال في حالة تصنيع عصير البرتقال فإن العصير الناتج من برتقالة واحدة تالفة يسبب تلف العصير الناتج من مائة برتقالة سليمة، و عادة توضع الثمار على مناضد طويلة أو سير متحرك و يقوم العمال بفرزها يدويا و استبعاد الثمار غير الناضجة</w:t>
      </w:r>
      <w:r w:rsidRPr="009307BF">
        <w:rPr>
          <w:rFonts w:asciiTheme="majorBidi" w:eastAsia="Times New Roman" w:hAnsiTheme="majorBidi" w:cstheme="majorBidi"/>
          <w:sz w:val="28"/>
          <w:szCs w:val="28"/>
        </w:rPr>
        <w:t xml:space="preserve"> . </w:t>
      </w:r>
    </w:p>
    <w:p w:rsidR="009307BF" w:rsidRPr="009307BF" w:rsidRDefault="000D4AD8" w:rsidP="009307BF">
      <w:pPr>
        <w:pStyle w:val="ListParagraph"/>
        <w:numPr>
          <w:ilvl w:val="0"/>
          <w:numId w:val="6"/>
        </w:numPr>
        <w:spacing w:after="0" w:line="360" w:lineRule="auto"/>
        <w:jc w:val="both"/>
        <w:rPr>
          <w:rFonts w:asciiTheme="majorBidi" w:eastAsia="Times New Roman" w:hAnsiTheme="majorBidi" w:cstheme="majorBidi"/>
          <w:sz w:val="28"/>
          <w:szCs w:val="28"/>
          <w:lang w:bidi="ar-EG"/>
        </w:rPr>
      </w:pPr>
      <w:r w:rsidRPr="009307BF">
        <w:rPr>
          <w:rFonts w:asciiTheme="majorBidi" w:eastAsia="Times New Roman" w:hAnsiTheme="majorBidi" w:cstheme="majorBidi"/>
          <w:sz w:val="28"/>
          <w:szCs w:val="28"/>
        </w:rPr>
        <w:t xml:space="preserve"> </w:t>
      </w:r>
      <w:r w:rsidRPr="009307BF">
        <w:rPr>
          <w:rFonts w:asciiTheme="majorBidi" w:eastAsia="Times New Roman" w:hAnsiTheme="majorBidi" w:cstheme="majorBidi"/>
          <w:sz w:val="28"/>
          <w:szCs w:val="28"/>
          <w:rtl/>
        </w:rPr>
        <w:t xml:space="preserve">النقع و الغسيل </w:t>
      </w:r>
      <w:r w:rsidR="009307BF" w:rsidRPr="009307BF">
        <w:rPr>
          <w:rFonts w:asciiTheme="majorBidi" w:eastAsia="Times New Roman" w:hAnsiTheme="majorBidi" w:cstheme="majorBidi"/>
          <w:sz w:val="28"/>
          <w:szCs w:val="28"/>
        </w:rPr>
        <w:t xml:space="preserve">Soaking and Washing </w:t>
      </w:r>
      <w:r w:rsidR="009307BF">
        <w:rPr>
          <w:rFonts w:eastAsia="Times New Roman" w:hint="cs"/>
          <w:rtl/>
        </w:rPr>
        <w:t xml:space="preserve"> </w:t>
      </w:r>
    </w:p>
    <w:p w:rsidR="004C0EBE" w:rsidRDefault="009307BF" w:rsidP="004C0EBE">
      <w:pPr>
        <w:spacing w:after="0" w:line="360" w:lineRule="auto"/>
        <w:ind w:left="651" w:hanging="651"/>
        <w:jc w:val="both"/>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 xml:space="preserve">        </w:t>
      </w:r>
      <w:r w:rsidR="000D4AD8" w:rsidRPr="00D46071">
        <w:rPr>
          <w:rFonts w:asciiTheme="majorBidi" w:eastAsia="Times New Roman" w:hAnsiTheme="majorBidi" w:cstheme="majorBidi"/>
          <w:sz w:val="28"/>
          <w:szCs w:val="28"/>
          <w:rtl/>
        </w:rPr>
        <w:t>الهدف من عملية الغسيل إزالة الأتربة و القاذورات و بقايا المبيدات الحشرية وبقايا الأجزاء النباتية وجراثيم</w:t>
      </w:r>
      <w:r w:rsidR="000D4AD8" w:rsidRPr="00D46071">
        <w:rPr>
          <w:rFonts w:asciiTheme="majorBidi" w:eastAsia="Times New Roman" w:hAnsiTheme="majorBidi" w:cstheme="majorBidi"/>
          <w:sz w:val="28"/>
          <w:szCs w:val="28"/>
        </w:rPr>
        <w:t xml:space="preserve">  </w:t>
      </w:r>
      <w:r w:rsidR="000D4AD8" w:rsidRPr="00D46071">
        <w:rPr>
          <w:rFonts w:asciiTheme="majorBidi" w:eastAsia="Times New Roman" w:hAnsiTheme="majorBidi" w:cstheme="majorBidi"/>
          <w:sz w:val="28"/>
          <w:szCs w:val="28"/>
          <w:rtl/>
        </w:rPr>
        <w:t>الميكروبات وغير ذلك من المواد الملوثة للثمار ويفضل إجراء عملية نقع قبل الغسيل خاصة في حالة الثمار التي تنم</w:t>
      </w:r>
      <w:r w:rsidR="004C0EBE">
        <w:rPr>
          <w:rFonts w:asciiTheme="majorBidi" w:eastAsia="Times New Roman" w:hAnsiTheme="majorBidi" w:cstheme="majorBidi" w:hint="cs"/>
          <w:sz w:val="28"/>
          <w:szCs w:val="28"/>
          <w:rtl/>
        </w:rPr>
        <w:t>و</w:t>
      </w:r>
      <w:r w:rsidR="000D4AD8" w:rsidRPr="00D46071">
        <w:rPr>
          <w:rFonts w:asciiTheme="majorBidi" w:eastAsia="Times New Roman" w:hAnsiTheme="majorBidi" w:cstheme="majorBidi"/>
          <w:sz w:val="28"/>
          <w:szCs w:val="28"/>
          <w:rtl/>
        </w:rPr>
        <w:t xml:space="preserve"> قريبا من سطح الأرض وذلك حتى يمكن إزالة الطمي الملتصق بها ويجب إضافة مواد مطهرة إلى ماء النقع مثل الكلور ويضاف عادة بنسبة 100 جزء في المليون و أهم طرق الغسيل الشائع استخدامها حاليا هي</w:t>
      </w:r>
      <w:r w:rsidR="004C0EBE">
        <w:rPr>
          <w:rFonts w:asciiTheme="majorBidi" w:eastAsia="Times New Roman" w:hAnsiTheme="majorBidi" w:cstheme="majorBidi" w:hint="cs"/>
          <w:sz w:val="28"/>
          <w:szCs w:val="28"/>
          <w:rtl/>
        </w:rPr>
        <w:t>:</w:t>
      </w:r>
    </w:p>
    <w:p w:rsidR="000D4AD8" w:rsidRPr="004C0EBE" w:rsidRDefault="00BE4E1A" w:rsidP="004C0EBE">
      <w:pPr>
        <w:pStyle w:val="ListParagraph"/>
        <w:numPr>
          <w:ilvl w:val="0"/>
          <w:numId w:val="8"/>
        </w:numPr>
        <w:spacing w:before="100" w:beforeAutospacing="1" w:after="100" w:afterAutospacing="1" w:line="360" w:lineRule="auto"/>
        <w:jc w:val="both"/>
        <w:rPr>
          <w:rFonts w:asciiTheme="majorBidi" w:eastAsia="Times New Roman" w:hAnsiTheme="majorBidi" w:cstheme="majorBidi"/>
          <w:sz w:val="28"/>
          <w:szCs w:val="28"/>
          <w:lang w:bidi="ar-EG"/>
        </w:rPr>
      </w:pPr>
      <w:r w:rsidRPr="004C0EBE">
        <w:rPr>
          <w:rFonts w:asciiTheme="majorBidi" w:eastAsia="Times New Roman" w:hAnsiTheme="majorBidi" w:cstheme="majorBidi"/>
          <w:sz w:val="28"/>
          <w:szCs w:val="28"/>
          <w:rtl/>
        </w:rPr>
        <w:t>الغسيل باستخدام الرشاشات</w:t>
      </w:r>
      <w:r w:rsidRPr="004C0EBE">
        <w:rPr>
          <w:rFonts w:asciiTheme="majorBidi" w:eastAsia="Times New Roman" w:hAnsiTheme="majorBidi" w:cstheme="majorBidi"/>
          <w:sz w:val="28"/>
          <w:szCs w:val="28"/>
        </w:rPr>
        <w:t xml:space="preserve">   Spray Washers </w:t>
      </w:r>
      <w:r w:rsidR="000D4AD8" w:rsidRPr="004C0EBE">
        <w:rPr>
          <w:rFonts w:asciiTheme="majorBidi" w:eastAsia="Times New Roman" w:hAnsiTheme="majorBidi" w:cstheme="majorBidi"/>
          <w:sz w:val="28"/>
          <w:szCs w:val="28"/>
          <w:rtl/>
        </w:rPr>
        <w:t>هذه الطريقة تناسب الثمار الطرية الحساسة للصدمات مثل</w:t>
      </w:r>
      <w:r w:rsidR="000D4AD8" w:rsidRPr="004C0EBE">
        <w:rPr>
          <w:rFonts w:asciiTheme="majorBidi" w:eastAsia="Times New Roman" w:hAnsiTheme="majorBidi" w:cstheme="majorBidi"/>
          <w:sz w:val="28"/>
          <w:szCs w:val="28"/>
        </w:rPr>
        <w:t xml:space="preserve"> </w:t>
      </w:r>
      <w:r w:rsidR="000D4AD8" w:rsidRPr="004C0EBE">
        <w:rPr>
          <w:rFonts w:asciiTheme="majorBidi" w:eastAsia="Times New Roman" w:hAnsiTheme="majorBidi" w:cstheme="majorBidi"/>
          <w:sz w:val="28"/>
          <w:szCs w:val="28"/>
          <w:rtl/>
        </w:rPr>
        <w:t xml:space="preserve">الطماطم و العنب و المشمش حيث توضع الثمار </w:t>
      </w:r>
      <w:r w:rsidR="000D4AD8" w:rsidRPr="004C0EBE">
        <w:rPr>
          <w:rFonts w:asciiTheme="majorBidi" w:eastAsia="Times New Roman" w:hAnsiTheme="majorBidi" w:cstheme="majorBidi"/>
          <w:sz w:val="28"/>
          <w:szCs w:val="28"/>
          <w:rtl/>
        </w:rPr>
        <w:lastRenderedPageBreak/>
        <w:t>على سير متحرك و أثناء مرورها يسقط عليها الماء باندفاع قوي من خلال الرشاشات</w:t>
      </w:r>
      <w:r w:rsidR="000D4AD8" w:rsidRPr="004C0EBE">
        <w:rPr>
          <w:rFonts w:asciiTheme="majorBidi" w:eastAsia="Times New Roman" w:hAnsiTheme="majorBidi" w:cstheme="majorBidi"/>
          <w:sz w:val="28"/>
          <w:szCs w:val="28"/>
        </w:rPr>
        <w:t xml:space="preserve"> . </w:t>
      </w:r>
    </w:p>
    <w:p w:rsidR="000D4AD8" w:rsidRPr="004C0EBE" w:rsidRDefault="000D4AD8" w:rsidP="004C0EBE">
      <w:pPr>
        <w:pStyle w:val="ListParagraph"/>
        <w:numPr>
          <w:ilvl w:val="0"/>
          <w:numId w:val="8"/>
        </w:numPr>
        <w:spacing w:after="0" w:line="360" w:lineRule="auto"/>
        <w:jc w:val="both"/>
        <w:rPr>
          <w:rFonts w:asciiTheme="majorBidi" w:eastAsia="Times New Roman" w:hAnsiTheme="majorBidi" w:cstheme="majorBidi"/>
          <w:sz w:val="28"/>
          <w:szCs w:val="28"/>
        </w:rPr>
      </w:pPr>
      <w:r w:rsidRPr="004C0EBE">
        <w:rPr>
          <w:rFonts w:asciiTheme="majorBidi" w:eastAsia="Times New Roman" w:hAnsiTheme="majorBidi" w:cstheme="majorBidi"/>
          <w:sz w:val="28"/>
          <w:szCs w:val="28"/>
          <w:rtl/>
        </w:rPr>
        <w:t>الغسيل باستخدام الآلات الحلزونية</w:t>
      </w:r>
      <w:r w:rsidRPr="004C0EBE">
        <w:rPr>
          <w:rFonts w:asciiTheme="majorBidi" w:eastAsia="Times New Roman" w:hAnsiTheme="majorBidi" w:cstheme="majorBidi"/>
          <w:sz w:val="28"/>
          <w:szCs w:val="28"/>
        </w:rPr>
        <w:t xml:space="preserve"> </w:t>
      </w:r>
      <w:r w:rsidR="004C0EBE" w:rsidRPr="004C0EBE">
        <w:rPr>
          <w:rFonts w:asciiTheme="majorBidi" w:eastAsia="Times New Roman" w:hAnsiTheme="majorBidi" w:cstheme="majorBidi" w:hint="cs"/>
          <w:sz w:val="28"/>
          <w:szCs w:val="28"/>
          <w:rtl/>
        </w:rPr>
        <w:t xml:space="preserve"> </w:t>
      </w:r>
      <w:r w:rsidRPr="004C0EBE">
        <w:rPr>
          <w:rFonts w:asciiTheme="majorBidi" w:eastAsia="Times New Roman" w:hAnsiTheme="majorBidi" w:cstheme="majorBidi"/>
          <w:sz w:val="28"/>
          <w:szCs w:val="28"/>
        </w:rPr>
        <w:t xml:space="preserve"> </w:t>
      </w:r>
      <w:r w:rsidR="004C0EBE" w:rsidRPr="004C0EBE">
        <w:rPr>
          <w:rFonts w:asciiTheme="majorBidi" w:eastAsia="Times New Roman" w:hAnsiTheme="majorBidi" w:cstheme="majorBidi"/>
          <w:sz w:val="28"/>
          <w:szCs w:val="28"/>
        </w:rPr>
        <w:t>Rotary Washers</w:t>
      </w:r>
      <w:r w:rsidR="004C0EBE" w:rsidRPr="004C0EBE">
        <w:rPr>
          <w:rFonts w:asciiTheme="majorBidi" w:eastAsia="Times New Roman" w:hAnsiTheme="majorBidi" w:cstheme="majorBidi"/>
          <w:sz w:val="28"/>
          <w:szCs w:val="28"/>
          <w:rtl/>
        </w:rPr>
        <w:t xml:space="preserve"> </w:t>
      </w:r>
      <w:r w:rsidRPr="004C0EBE">
        <w:rPr>
          <w:rFonts w:asciiTheme="majorBidi" w:eastAsia="Times New Roman" w:hAnsiTheme="majorBidi" w:cstheme="majorBidi"/>
          <w:sz w:val="28"/>
          <w:szCs w:val="28"/>
          <w:rtl/>
        </w:rPr>
        <w:t>و هي عبارة عن اسطوانات تتكون من سدابات خشبية بينها مسافات و قد تكون اسطوانات معدنية مثقبة و يتحرك بداخلها حلزون يدفع الثمار من أحد طرفي الاسطوانة إلى الطرف الآخر و بداخل الأسطوانة توجد أنابيب يندفع منها الماء و يسقط على الثمار أثناء مرورها وهذه الطريقة تناسب الثمار الصلبة المتماسكة ذات القشرة السميكة</w:t>
      </w:r>
      <w:r w:rsidRPr="004C0EBE">
        <w:rPr>
          <w:rFonts w:asciiTheme="majorBidi" w:eastAsia="Times New Roman" w:hAnsiTheme="majorBidi" w:cstheme="majorBidi"/>
          <w:sz w:val="28"/>
          <w:szCs w:val="28"/>
        </w:rPr>
        <w:t xml:space="preserve"> . </w:t>
      </w:r>
      <w:r w:rsidRPr="004C0EBE">
        <w:rPr>
          <w:rFonts w:asciiTheme="majorBidi" w:eastAsia="Times New Roman" w:hAnsiTheme="majorBidi" w:cstheme="majorBidi"/>
          <w:sz w:val="28"/>
          <w:szCs w:val="28"/>
          <w:rtl/>
        </w:rPr>
        <w:t>و في كلتا الطريقتين السابقتين يتم التحكم في قوة اندفاع الماء و سرعة مرور الثمار حسب حالة الثمار و مدى تلوثها و يجب مراعاة تخلل الماء للفجوات بين الثمار و غالبا تكمل عملية الغسيل بتيار من الهواء لإزالة الشوائب الخفيفة ويفضل استخدام الماء البارد في عملية الغسيل حيث أنه يحافظ على صلابة الثمار وتماسكها ويقلل من خروج أي سوائل منها</w:t>
      </w:r>
      <w:r w:rsidRPr="004C0EBE">
        <w:rPr>
          <w:rFonts w:asciiTheme="majorBidi" w:eastAsia="Times New Roman" w:hAnsiTheme="majorBidi" w:cstheme="majorBidi"/>
          <w:sz w:val="28"/>
          <w:szCs w:val="28"/>
        </w:rPr>
        <w:t xml:space="preserve"> . </w:t>
      </w:r>
    </w:p>
    <w:p w:rsidR="004C0EBE" w:rsidRPr="004C0EBE" w:rsidRDefault="000D4AD8" w:rsidP="004C0EBE">
      <w:pPr>
        <w:pStyle w:val="ListParagraph"/>
        <w:numPr>
          <w:ilvl w:val="0"/>
          <w:numId w:val="6"/>
        </w:numPr>
        <w:spacing w:after="0" w:line="360" w:lineRule="auto"/>
        <w:jc w:val="both"/>
        <w:rPr>
          <w:rFonts w:asciiTheme="majorBidi" w:eastAsia="Times New Roman" w:hAnsiTheme="majorBidi" w:cstheme="majorBidi" w:hint="cs"/>
          <w:sz w:val="28"/>
          <w:szCs w:val="28"/>
          <w:rtl/>
        </w:rPr>
      </w:pPr>
      <w:r w:rsidRPr="004C0EBE">
        <w:rPr>
          <w:rFonts w:asciiTheme="majorBidi" w:eastAsia="Times New Roman" w:hAnsiTheme="majorBidi" w:cstheme="majorBidi"/>
          <w:sz w:val="28"/>
          <w:szCs w:val="28"/>
        </w:rPr>
        <w:t xml:space="preserve"> </w:t>
      </w:r>
      <w:r w:rsidRPr="004C0EBE">
        <w:rPr>
          <w:rFonts w:asciiTheme="majorBidi" w:eastAsia="Times New Roman" w:hAnsiTheme="majorBidi" w:cstheme="majorBidi"/>
          <w:sz w:val="28"/>
          <w:szCs w:val="28"/>
          <w:rtl/>
        </w:rPr>
        <w:t xml:space="preserve">الفرز الثانوي </w:t>
      </w:r>
      <w:r w:rsidR="004C0EBE" w:rsidRPr="004C0EBE">
        <w:rPr>
          <w:rFonts w:asciiTheme="majorBidi" w:eastAsia="Times New Roman" w:hAnsiTheme="majorBidi" w:cstheme="majorBidi"/>
          <w:sz w:val="28"/>
          <w:szCs w:val="28"/>
        </w:rPr>
        <w:t xml:space="preserve">Second Sorting </w:t>
      </w:r>
    </w:p>
    <w:p w:rsidR="004C0EBE" w:rsidRDefault="000D4AD8" w:rsidP="004C0EBE">
      <w:pPr>
        <w:spacing w:after="0" w:line="360" w:lineRule="auto"/>
        <w:jc w:val="both"/>
        <w:rPr>
          <w:rFonts w:asciiTheme="majorBidi" w:eastAsia="Times New Roman" w:hAnsiTheme="majorBidi" w:cstheme="majorBidi"/>
          <w:sz w:val="28"/>
          <w:szCs w:val="28"/>
          <w:lang w:bidi="ar-EG"/>
        </w:rPr>
      </w:pPr>
      <w:r w:rsidRPr="00D46071">
        <w:rPr>
          <w:rFonts w:asciiTheme="majorBidi" w:eastAsia="Times New Roman" w:hAnsiTheme="majorBidi" w:cstheme="majorBidi"/>
          <w:sz w:val="28"/>
          <w:szCs w:val="28"/>
          <w:rtl/>
        </w:rPr>
        <w:t>أحيانا يغطي الطمي أجزاء من بعض الثمار خاصة تلك التي تنمو قريبا من سطح الأرض مثل الطماطم والبطاطس وقد تكون هناك أجزاء تالفة أو مصابة تحت هذه الطبقة الطميية لا يمكن رؤيتها وبالتالي لا تستبعد مثل هذه الثمار في الفرز الأولى ولكن بعد إجراء عملية الغسيل وإزالة الطمي الملتصق بهذه الثمار تظهر هذه الحالات وبالتالي يفضل إجراء عملية فرز أخرى مكملة للأولى حيث تستبعد أي ثمار ظهرت عيوبها بعد عملية النقع والغسيل</w:t>
      </w:r>
      <w:r w:rsidR="004C0EBE">
        <w:rPr>
          <w:rFonts w:asciiTheme="majorBidi" w:eastAsia="Times New Roman" w:hAnsiTheme="majorBidi" w:cstheme="majorBidi" w:hint="cs"/>
          <w:sz w:val="28"/>
          <w:szCs w:val="28"/>
          <w:rtl/>
          <w:lang w:bidi="ar-EG"/>
        </w:rPr>
        <w:t xml:space="preserve">. </w:t>
      </w:r>
    </w:p>
    <w:p w:rsidR="004C0EBE" w:rsidRPr="004C0EBE" w:rsidRDefault="000D4AD8" w:rsidP="004C0EBE">
      <w:pPr>
        <w:pStyle w:val="ListParagraph"/>
        <w:numPr>
          <w:ilvl w:val="0"/>
          <w:numId w:val="6"/>
        </w:numPr>
        <w:spacing w:after="0" w:line="360" w:lineRule="auto"/>
        <w:jc w:val="both"/>
        <w:rPr>
          <w:rFonts w:asciiTheme="majorBidi" w:eastAsia="Times New Roman" w:hAnsiTheme="majorBidi" w:cstheme="majorBidi" w:hint="cs"/>
          <w:sz w:val="28"/>
          <w:szCs w:val="28"/>
          <w:rtl/>
        </w:rPr>
      </w:pPr>
      <w:r w:rsidRPr="004C0EBE">
        <w:rPr>
          <w:rFonts w:asciiTheme="majorBidi" w:eastAsia="Times New Roman" w:hAnsiTheme="majorBidi" w:cstheme="majorBidi"/>
          <w:sz w:val="28"/>
          <w:szCs w:val="28"/>
          <w:rtl/>
        </w:rPr>
        <w:t xml:space="preserve">تجهيز الثمار و إعدادها في الصورة الملائمة للتصنيع أو الحفظ </w:t>
      </w:r>
      <w:r w:rsidR="004C0EBE" w:rsidRPr="004C0EBE">
        <w:rPr>
          <w:rFonts w:asciiTheme="majorBidi" w:eastAsia="Times New Roman" w:hAnsiTheme="majorBidi" w:cstheme="majorBidi"/>
          <w:sz w:val="28"/>
          <w:szCs w:val="28"/>
        </w:rPr>
        <w:t>Preparing</w:t>
      </w:r>
      <w:r w:rsidR="004C0EBE" w:rsidRPr="004C0EBE">
        <w:rPr>
          <w:rFonts w:asciiTheme="majorBidi" w:eastAsia="Times New Roman" w:hAnsiTheme="majorBidi" w:cstheme="majorBidi"/>
          <w:sz w:val="28"/>
          <w:szCs w:val="28"/>
          <w:rtl/>
        </w:rPr>
        <w:t xml:space="preserve"> </w:t>
      </w:r>
    </w:p>
    <w:p w:rsidR="000D4AD8" w:rsidRPr="00D46071" w:rsidRDefault="000D4AD8" w:rsidP="0086441C">
      <w:pPr>
        <w:spacing w:after="0" w:line="360" w:lineRule="auto"/>
        <w:jc w:val="both"/>
        <w:rPr>
          <w:rFonts w:asciiTheme="majorBidi" w:eastAsia="Times New Roman" w:hAnsiTheme="majorBidi" w:cstheme="majorBidi" w:hint="cs"/>
          <w:sz w:val="28"/>
          <w:szCs w:val="28"/>
          <w:rtl/>
          <w:lang w:bidi="ar-EG"/>
        </w:rPr>
      </w:pPr>
      <w:r w:rsidRPr="00D46071">
        <w:rPr>
          <w:rFonts w:asciiTheme="majorBidi" w:eastAsia="Times New Roman" w:hAnsiTheme="majorBidi" w:cstheme="majorBidi"/>
          <w:sz w:val="28"/>
          <w:szCs w:val="28"/>
          <w:rtl/>
        </w:rPr>
        <w:t>تختلف طريقة تجهيز الثمار و إعدادها حسب نوع المادة الخام و نوع العملية التصنيعية والمنتج النهائي المطلوب وتشمل عمليات التجهيز التقطيع إلى شرائح أو مكعبات أو أنصاف كذلك إزالة النواة أو البذور أو إجراء عملية هرس أو فرم أو عصر وهكذا غالبا ما تتم معظم هذه العمليات بعد إجراء عملية ا</w:t>
      </w:r>
      <w:r w:rsidR="0086441C">
        <w:rPr>
          <w:rFonts w:asciiTheme="majorBidi" w:eastAsia="Times New Roman" w:hAnsiTheme="majorBidi" w:cstheme="majorBidi"/>
          <w:sz w:val="28"/>
          <w:szCs w:val="28"/>
          <w:rtl/>
        </w:rPr>
        <w:t>لتقشي</w:t>
      </w:r>
      <w:r w:rsidR="0086441C">
        <w:rPr>
          <w:rFonts w:asciiTheme="majorBidi" w:eastAsia="Times New Roman" w:hAnsiTheme="majorBidi" w:cstheme="majorBidi" w:hint="cs"/>
          <w:sz w:val="28"/>
          <w:szCs w:val="28"/>
          <w:rtl/>
        </w:rPr>
        <w:t>ر</w:t>
      </w:r>
      <w:r w:rsidR="0086441C">
        <w:rPr>
          <w:rFonts w:asciiTheme="majorBidi" w:eastAsia="Times New Roman" w:hAnsiTheme="majorBidi" w:cstheme="majorBidi" w:hint="cs"/>
          <w:sz w:val="28"/>
          <w:szCs w:val="28"/>
          <w:rtl/>
          <w:lang w:bidi="ar-EG"/>
        </w:rPr>
        <w:t>، ومن اهم طرق التقشيرما يلى:</w:t>
      </w:r>
    </w:p>
    <w:p w:rsidR="00175599" w:rsidRPr="00175599" w:rsidRDefault="000D4AD8" w:rsidP="0086441C">
      <w:pPr>
        <w:pStyle w:val="ListParagraph"/>
        <w:numPr>
          <w:ilvl w:val="0"/>
          <w:numId w:val="9"/>
        </w:numPr>
        <w:spacing w:after="0" w:line="360" w:lineRule="auto"/>
        <w:jc w:val="both"/>
        <w:rPr>
          <w:rFonts w:asciiTheme="majorBidi" w:eastAsia="Times New Roman" w:hAnsiTheme="majorBidi" w:cstheme="majorBidi" w:hint="cs"/>
          <w:sz w:val="28"/>
          <w:szCs w:val="28"/>
          <w:rtl/>
        </w:rPr>
      </w:pPr>
      <w:r w:rsidRPr="00175599">
        <w:rPr>
          <w:rFonts w:asciiTheme="majorBidi" w:eastAsia="Times New Roman" w:hAnsiTheme="majorBidi" w:cstheme="majorBidi"/>
          <w:sz w:val="28"/>
          <w:szCs w:val="28"/>
          <w:rtl/>
        </w:rPr>
        <w:t xml:space="preserve">التقشير اليدوي </w:t>
      </w:r>
      <w:r w:rsidR="00175599" w:rsidRPr="00175599">
        <w:rPr>
          <w:rFonts w:asciiTheme="majorBidi" w:eastAsia="Times New Roman" w:hAnsiTheme="majorBidi" w:cstheme="majorBidi"/>
          <w:sz w:val="28"/>
          <w:szCs w:val="28"/>
        </w:rPr>
        <w:t xml:space="preserve">Hand Peeling </w:t>
      </w:r>
      <w:r w:rsidR="0086441C">
        <w:rPr>
          <w:rFonts w:asciiTheme="majorBidi" w:eastAsia="Times New Roman" w:hAnsiTheme="majorBidi" w:cstheme="majorBidi"/>
          <w:sz w:val="28"/>
          <w:szCs w:val="28"/>
        </w:rPr>
        <w:t xml:space="preserve"> </w:t>
      </w:r>
      <w:r w:rsidR="00175599" w:rsidRPr="00175599">
        <w:rPr>
          <w:rFonts w:asciiTheme="majorBidi" w:eastAsia="Times New Roman" w:hAnsiTheme="majorBidi" w:cstheme="majorBidi" w:hint="cs"/>
          <w:sz w:val="28"/>
          <w:szCs w:val="28"/>
          <w:rtl/>
          <w:lang w:bidi="ar-EG"/>
        </w:rPr>
        <w:t xml:space="preserve"> </w:t>
      </w:r>
      <w:r w:rsidRPr="00175599">
        <w:rPr>
          <w:rFonts w:asciiTheme="majorBidi" w:eastAsia="Times New Roman" w:hAnsiTheme="majorBidi" w:cstheme="majorBidi"/>
          <w:sz w:val="28"/>
          <w:szCs w:val="28"/>
        </w:rPr>
        <w:t xml:space="preserve"> </w:t>
      </w:r>
    </w:p>
    <w:p w:rsidR="00175599" w:rsidRDefault="000D4AD8" w:rsidP="00175599">
      <w:pPr>
        <w:pStyle w:val="ListParagraph"/>
        <w:numPr>
          <w:ilvl w:val="0"/>
          <w:numId w:val="9"/>
        </w:numPr>
        <w:spacing w:after="0" w:line="360" w:lineRule="auto"/>
        <w:jc w:val="both"/>
        <w:rPr>
          <w:rFonts w:asciiTheme="majorBidi" w:eastAsia="Times New Roman" w:hAnsiTheme="majorBidi" w:cstheme="majorBidi" w:hint="cs"/>
          <w:sz w:val="28"/>
          <w:szCs w:val="28"/>
        </w:rPr>
      </w:pPr>
      <w:r w:rsidRPr="00175599">
        <w:rPr>
          <w:rFonts w:asciiTheme="majorBidi" w:eastAsia="Times New Roman" w:hAnsiTheme="majorBidi" w:cstheme="majorBidi"/>
          <w:sz w:val="28"/>
          <w:szCs w:val="28"/>
          <w:rtl/>
        </w:rPr>
        <w:t>التقشير بالبخار</w:t>
      </w:r>
      <w:r w:rsidR="00175599" w:rsidRPr="00175599">
        <w:rPr>
          <w:rFonts w:asciiTheme="majorBidi" w:eastAsia="Times New Roman" w:hAnsiTheme="majorBidi" w:cstheme="majorBidi"/>
          <w:sz w:val="28"/>
          <w:szCs w:val="28"/>
        </w:rPr>
        <w:t xml:space="preserve"> Steam Peeling</w:t>
      </w:r>
    </w:p>
    <w:p w:rsidR="00175599" w:rsidRDefault="00175599" w:rsidP="00C16695">
      <w:pPr>
        <w:pStyle w:val="ListParagraph"/>
        <w:numPr>
          <w:ilvl w:val="0"/>
          <w:numId w:val="9"/>
        </w:numPr>
        <w:spacing w:after="0" w:line="360" w:lineRule="auto"/>
        <w:jc w:val="both"/>
        <w:rPr>
          <w:rFonts w:asciiTheme="majorBidi" w:eastAsia="Times New Roman" w:hAnsiTheme="majorBidi" w:cstheme="majorBidi" w:hint="cs"/>
          <w:sz w:val="28"/>
          <w:szCs w:val="28"/>
        </w:rPr>
      </w:pPr>
      <w:r w:rsidRPr="00175599">
        <w:rPr>
          <w:rFonts w:asciiTheme="majorBidi" w:eastAsia="Times New Roman" w:hAnsiTheme="majorBidi" w:cstheme="majorBidi"/>
          <w:sz w:val="28"/>
          <w:szCs w:val="28"/>
          <w:rtl/>
        </w:rPr>
        <w:t>التقشير بالقلوي</w:t>
      </w:r>
      <w:r w:rsidR="000D4AD8" w:rsidRPr="00175599">
        <w:rPr>
          <w:rFonts w:asciiTheme="majorBidi" w:eastAsia="Times New Roman" w:hAnsiTheme="majorBidi" w:cstheme="majorBidi"/>
          <w:sz w:val="28"/>
          <w:szCs w:val="28"/>
          <w:rtl/>
        </w:rPr>
        <w:t xml:space="preserve"> </w:t>
      </w:r>
      <w:proofErr w:type="spellStart"/>
      <w:r w:rsidR="00C16695" w:rsidRPr="0086441C">
        <w:rPr>
          <w:rFonts w:asciiTheme="majorBidi" w:eastAsia="Times New Roman" w:hAnsiTheme="majorBidi" w:cstheme="majorBidi"/>
          <w:sz w:val="28"/>
          <w:szCs w:val="28"/>
        </w:rPr>
        <w:t>Alkyle</w:t>
      </w:r>
      <w:proofErr w:type="spellEnd"/>
      <w:r w:rsidR="00C16695" w:rsidRPr="0086441C">
        <w:rPr>
          <w:rFonts w:asciiTheme="majorBidi" w:eastAsia="Times New Roman" w:hAnsiTheme="majorBidi" w:cstheme="majorBidi"/>
          <w:sz w:val="28"/>
          <w:szCs w:val="28"/>
        </w:rPr>
        <w:t xml:space="preserve"> </w:t>
      </w:r>
      <w:r w:rsidR="000D4AD8" w:rsidRPr="00175599">
        <w:rPr>
          <w:rFonts w:asciiTheme="majorBidi" w:eastAsia="Times New Roman" w:hAnsiTheme="majorBidi" w:cstheme="majorBidi"/>
          <w:sz w:val="28"/>
          <w:szCs w:val="28"/>
        </w:rPr>
        <w:t xml:space="preserve">Peeling </w:t>
      </w:r>
      <w:r>
        <w:rPr>
          <w:rFonts w:asciiTheme="majorBidi" w:eastAsia="Times New Roman" w:hAnsiTheme="majorBidi" w:cstheme="majorBidi" w:hint="cs"/>
          <w:sz w:val="28"/>
          <w:szCs w:val="28"/>
          <w:rtl/>
        </w:rPr>
        <w:t xml:space="preserve"> </w:t>
      </w:r>
    </w:p>
    <w:p w:rsidR="00175599" w:rsidRDefault="00175599" w:rsidP="00175599">
      <w:pPr>
        <w:pStyle w:val="ListParagraph"/>
        <w:numPr>
          <w:ilvl w:val="0"/>
          <w:numId w:val="9"/>
        </w:numPr>
        <w:spacing w:after="0" w:line="360" w:lineRule="auto"/>
        <w:jc w:val="both"/>
        <w:rPr>
          <w:rFonts w:asciiTheme="majorBidi" w:eastAsia="Times New Roman" w:hAnsiTheme="majorBidi" w:cstheme="majorBidi" w:hint="cs"/>
          <w:sz w:val="28"/>
          <w:szCs w:val="28"/>
        </w:rPr>
      </w:pPr>
      <w:r w:rsidRPr="00175599">
        <w:rPr>
          <w:rFonts w:asciiTheme="majorBidi" w:eastAsia="Times New Roman" w:hAnsiTheme="majorBidi" w:cstheme="majorBidi"/>
          <w:sz w:val="28"/>
          <w:szCs w:val="28"/>
          <w:rtl/>
        </w:rPr>
        <w:t>التقشير بالحامض</w:t>
      </w:r>
      <w:r w:rsidRPr="00175599">
        <w:rPr>
          <w:rFonts w:asciiTheme="majorBidi" w:eastAsia="Times New Roman" w:hAnsiTheme="majorBidi" w:cstheme="majorBidi" w:hint="cs"/>
          <w:sz w:val="28"/>
          <w:szCs w:val="28"/>
          <w:rtl/>
          <w:lang w:bidi="ar-EG"/>
        </w:rPr>
        <w:t xml:space="preserve"> </w:t>
      </w:r>
      <w:r>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lang w:bidi="ar-EG"/>
        </w:rPr>
        <w:t xml:space="preserve"> </w:t>
      </w:r>
      <w:r w:rsidRPr="00175599">
        <w:rPr>
          <w:rFonts w:asciiTheme="majorBidi" w:eastAsia="Times New Roman" w:hAnsiTheme="majorBidi" w:cstheme="majorBidi"/>
          <w:sz w:val="28"/>
          <w:szCs w:val="28"/>
        </w:rPr>
        <w:t>Acid Peeling</w:t>
      </w:r>
    </w:p>
    <w:p w:rsidR="00175599" w:rsidRDefault="000D4AD8" w:rsidP="00175599">
      <w:pPr>
        <w:pStyle w:val="ListParagraph"/>
        <w:numPr>
          <w:ilvl w:val="0"/>
          <w:numId w:val="9"/>
        </w:numPr>
        <w:spacing w:after="0" w:line="360" w:lineRule="auto"/>
        <w:jc w:val="both"/>
        <w:rPr>
          <w:rFonts w:asciiTheme="majorBidi" w:eastAsia="Times New Roman" w:hAnsiTheme="majorBidi" w:cstheme="majorBidi"/>
          <w:sz w:val="28"/>
          <w:szCs w:val="28"/>
        </w:rPr>
      </w:pPr>
      <w:r w:rsidRPr="00175599">
        <w:rPr>
          <w:rFonts w:asciiTheme="majorBidi" w:eastAsia="Times New Roman" w:hAnsiTheme="majorBidi" w:cstheme="majorBidi"/>
          <w:sz w:val="28"/>
          <w:szCs w:val="28"/>
          <w:rtl/>
        </w:rPr>
        <w:t xml:space="preserve">التقشير بالاحتكاك </w:t>
      </w:r>
      <w:r w:rsidR="00175599" w:rsidRPr="00175599">
        <w:rPr>
          <w:rFonts w:asciiTheme="majorBidi" w:eastAsia="Times New Roman" w:hAnsiTheme="majorBidi" w:cstheme="majorBidi"/>
          <w:sz w:val="28"/>
          <w:szCs w:val="28"/>
        </w:rPr>
        <w:t xml:space="preserve">Abrasive </w:t>
      </w:r>
      <w:r w:rsidRPr="00175599">
        <w:rPr>
          <w:rFonts w:asciiTheme="majorBidi" w:eastAsia="Times New Roman" w:hAnsiTheme="majorBidi" w:cstheme="majorBidi"/>
          <w:sz w:val="28"/>
          <w:szCs w:val="28"/>
        </w:rPr>
        <w:t xml:space="preserve">peeling </w:t>
      </w:r>
    </w:p>
    <w:p w:rsidR="00175599" w:rsidRDefault="000D4AD8" w:rsidP="00175599">
      <w:pPr>
        <w:pStyle w:val="ListParagraph"/>
        <w:numPr>
          <w:ilvl w:val="0"/>
          <w:numId w:val="9"/>
        </w:numPr>
        <w:spacing w:after="0" w:line="360" w:lineRule="auto"/>
        <w:jc w:val="both"/>
        <w:rPr>
          <w:rFonts w:asciiTheme="majorBidi" w:eastAsia="Times New Roman" w:hAnsiTheme="majorBidi" w:cstheme="majorBidi"/>
          <w:sz w:val="28"/>
          <w:szCs w:val="28"/>
        </w:rPr>
      </w:pPr>
      <w:r w:rsidRPr="00175599">
        <w:rPr>
          <w:rFonts w:asciiTheme="majorBidi" w:eastAsia="Times New Roman" w:hAnsiTheme="majorBidi" w:cstheme="majorBidi"/>
          <w:sz w:val="28"/>
          <w:szCs w:val="28"/>
          <w:rtl/>
        </w:rPr>
        <w:t xml:space="preserve">التقشير بالتجميد </w:t>
      </w:r>
      <w:r w:rsidR="00175599">
        <w:rPr>
          <w:rFonts w:asciiTheme="majorBidi" w:eastAsia="Times New Roman" w:hAnsiTheme="majorBidi" w:cstheme="majorBidi"/>
          <w:sz w:val="28"/>
          <w:szCs w:val="28"/>
        </w:rPr>
        <w:t xml:space="preserve">  </w:t>
      </w:r>
      <w:r w:rsidR="00175599" w:rsidRPr="00175599">
        <w:rPr>
          <w:rFonts w:asciiTheme="majorBidi" w:eastAsia="Times New Roman" w:hAnsiTheme="majorBidi" w:cstheme="majorBidi"/>
          <w:sz w:val="28"/>
          <w:szCs w:val="28"/>
        </w:rPr>
        <w:t>Freeze Peeling</w:t>
      </w:r>
    </w:p>
    <w:p w:rsidR="000D4AD8" w:rsidRPr="00175599" w:rsidRDefault="000D4AD8" w:rsidP="00175599">
      <w:pPr>
        <w:pStyle w:val="ListParagraph"/>
        <w:numPr>
          <w:ilvl w:val="0"/>
          <w:numId w:val="9"/>
        </w:numPr>
        <w:spacing w:after="0" w:line="360" w:lineRule="auto"/>
        <w:jc w:val="both"/>
        <w:rPr>
          <w:rFonts w:asciiTheme="majorBidi" w:eastAsia="Times New Roman" w:hAnsiTheme="majorBidi" w:cstheme="majorBidi"/>
          <w:sz w:val="28"/>
          <w:szCs w:val="28"/>
        </w:rPr>
      </w:pPr>
      <w:r w:rsidRPr="00175599">
        <w:rPr>
          <w:rFonts w:asciiTheme="majorBidi" w:eastAsia="Times New Roman" w:hAnsiTheme="majorBidi" w:cstheme="majorBidi"/>
          <w:sz w:val="28"/>
          <w:szCs w:val="28"/>
          <w:rtl/>
        </w:rPr>
        <w:lastRenderedPageBreak/>
        <w:t xml:space="preserve">التقشير باللهب </w:t>
      </w:r>
      <w:r w:rsidR="00175599" w:rsidRPr="00175599">
        <w:rPr>
          <w:rFonts w:asciiTheme="majorBidi" w:eastAsia="Times New Roman" w:hAnsiTheme="majorBidi" w:cstheme="majorBidi"/>
          <w:sz w:val="28"/>
          <w:szCs w:val="28"/>
        </w:rPr>
        <w:t>Flame Peeling</w:t>
      </w:r>
    </w:p>
    <w:p w:rsidR="0086441C" w:rsidRDefault="000D4AD8" w:rsidP="0086441C">
      <w:pPr>
        <w:pStyle w:val="ListParagraph"/>
        <w:numPr>
          <w:ilvl w:val="0"/>
          <w:numId w:val="10"/>
        </w:numPr>
        <w:spacing w:after="0" w:line="360" w:lineRule="auto"/>
        <w:jc w:val="both"/>
        <w:rPr>
          <w:rFonts w:asciiTheme="majorBidi" w:eastAsia="Times New Roman" w:hAnsiTheme="majorBidi" w:cstheme="majorBidi" w:hint="cs"/>
          <w:sz w:val="28"/>
          <w:szCs w:val="28"/>
        </w:rPr>
      </w:pPr>
      <w:r w:rsidRPr="0086441C">
        <w:rPr>
          <w:rFonts w:asciiTheme="majorBidi" w:eastAsia="Times New Roman" w:hAnsiTheme="majorBidi" w:cstheme="majorBidi"/>
          <w:sz w:val="28"/>
          <w:szCs w:val="28"/>
        </w:rPr>
        <w:t xml:space="preserve"> </w:t>
      </w:r>
      <w:r w:rsidRPr="0086441C">
        <w:rPr>
          <w:rFonts w:asciiTheme="majorBidi" w:eastAsia="Times New Roman" w:hAnsiTheme="majorBidi" w:cstheme="majorBidi"/>
          <w:sz w:val="28"/>
          <w:szCs w:val="28"/>
          <w:rtl/>
        </w:rPr>
        <w:t>التقشير اليدوي</w:t>
      </w:r>
      <w:r w:rsidR="0086441C" w:rsidRPr="0086441C">
        <w:rPr>
          <w:rFonts w:asciiTheme="majorBidi" w:eastAsia="Times New Roman" w:hAnsiTheme="majorBidi" w:cstheme="majorBidi" w:hint="cs"/>
          <w:sz w:val="28"/>
          <w:szCs w:val="28"/>
          <w:rtl/>
          <w:lang w:bidi="ar-EG"/>
        </w:rPr>
        <w:t xml:space="preserve"> </w:t>
      </w:r>
      <w:r w:rsidRPr="0086441C">
        <w:rPr>
          <w:rFonts w:asciiTheme="majorBidi" w:eastAsia="Times New Roman" w:hAnsiTheme="majorBidi" w:cstheme="majorBidi"/>
          <w:sz w:val="28"/>
          <w:szCs w:val="28"/>
        </w:rPr>
        <w:t xml:space="preserve">  </w:t>
      </w:r>
      <w:r w:rsidR="0086441C" w:rsidRPr="0086441C">
        <w:rPr>
          <w:rFonts w:asciiTheme="majorBidi" w:eastAsia="Times New Roman" w:hAnsiTheme="majorBidi" w:cstheme="majorBidi"/>
          <w:sz w:val="28"/>
          <w:szCs w:val="28"/>
        </w:rPr>
        <w:t>Hand Peeling</w:t>
      </w:r>
      <w:r w:rsidR="0086441C" w:rsidRPr="0086441C">
        <w:rPr>
          <w:rFonts w:asciiTheme="majorBidi" w:eastAsia="Times New Roman" w:hAnsiTheme="majorBidi" w:cstheme="majorBidi"/>
          <w:sz w:val="28"/>
          <w:szCs w:val="28"/>
          <w:rtl/>
        </w:rPr>
        <w:t xml:space="preserve"> </w:t>
      </w:r>
      <w:r w:rsidRPr="0086441C">
        <w:rPr>
          <w:rFonts w:asciiTheme="majorBidi" w:eastAsia="Times New Roman" w:hAnsiTheme="majorBidi" w:cstheme="majorBidi"/>
          <w:sz w:val="28"/>
          <w:szCs w:val="28"/>
          <w:rtl/>
        </w:rPr>
        <w:t>من مميزات التقشير اليدوي أننا لا نحتاج فيه إلى معدات خاصة حيث لا يتطلب الأمر أكثر من سكاكين من معدن غير قابل للصدأ قد تكون ذات نصل مفرد أو ذات نصل مزدوج و في الحالة الأخيرة يمكن التحكم في سمك الطبقة المزالة و بالتالي تقليل الفاقد بالإضافة إلى ذلك فإننا لا نحتاج في هذه الطريقة إلى استخدام الحرارة أو القلوي و بالتالي تقل فرصة حدوث التلون البني</w:t>
      </w:r>
      <w:r w:rsidR="0086441C">
        <w:rPr>
          <w:rFonts w:asciiTheme="majorBidi" w:eastAsia="Times New Roman" w:hAnsiTheme="majorBidi" w:cstheme="majorBidi" w:hint="cs"/>
          <w:sz w:val="28"/>
          <w:szCs w:val="28"/>
          <w:rtl/>
        </w:rPr>
        <w:t>.</w:t>
      </w:r>
    </w:p>
    <w:p w:rsidR="00C16695" w:rsidRDefault="000D4AD8" w:rsidP="0086441C">
      <w:pPr>
        <w:pStyle w:val="ListParagraph"/>
        <w:numPr>
          <w:ilvl w:val="0"/>
          <w:numId w:val="10"/>
        </w:numPr>
        <w:spacing w:after="0" w:line="360" w:lineRule="auto"/>
        <w:jc w:val="both"/>
        <w:rPr>
          <w:rFonts w:asciiTheme="majorBidi" w:eastAsia="Times New Roman" w:hAnsiTheme="majorBidi" w:cstheme="majorBidi" w:hint="cs"/>
          <w:sz w:val="28"/>
          <w:szCs w:val="28"/>
        </w:rPr>
      </w:pPr>
      <w:r w:rsidRPr="0086441C">
        <w:rPr>
          <w:rFonts w:asciiTheme="majorBidi" w:eastAsia="Times New Roman" w:hAnsiTheme="majorBidi" w:cstheme="majorBidi"/>
          <w:sz w:val="28"/>
          <w:szCs w:val="28"/>
          <w:rtl/>
        </w:rPr>
        <w:t xml:space="preserve"> </w:t>
      </w:r>
      <w:r w:rsidR="0086441C">
        <w:rPr>
          <w:rFonts w:eastAsia="Times New Roman"/>
        </w:rPr>
        <w:t xml:space="preserve"> </w:t>
      </w:r>
      <w:r w:rsidR="0086441C">
        <w:rPr>
          <w:rFonts w:asciiTheme="majorBidi" w:eastAsia="Times New Roman" w:hAnsiTheme="majorBidi" w:cstheme="majorBidi"/>
          <w:sz w:val="28"/>
          <w:szCs w:val="28"/>
        </w:rPr>
        <w:t xml:space="preserve"> </w:t>
      </w:r>
      <w:r w:rsidRPr="0086441C">
        <w:rPr>
          <w:rFonts w:asciiTheme="majorBidi" w:eastAsia="Times New Roman" w:hAnsiTheme="majorBidi" w:cstheme="majorBidi"/>
          <w:sz w:val="28"/>
          <w:szCs w:val="28"/>
          <w:rtl/>
        </w:rPr>
        <w:t>التقشير بالبخار</w:t>
      </w:r>
      <w:r w:rsidRPr="0086441C">
        <w:rPr>
          <w:rFonts w:asciiTheme="majorBidi" w:eastAsia="Times New Roman" w:hAnsiTheme="majorBidi" w:cstheme="majorBidi"/>
          <w:sz w:val="28"/>
          <w:szCs w:val="28"/>
        </w:rPr>
        <w:t xml:space="preserve">  </w:t>
      </w:r>
      <w:r w:rsidR="0086441C">
        <w:rPr>
          <w:rFonts w:asciiTheme="majorBidi" w:eastAsia="Times New Roman" w:hAnsiTheme="majorBidi" w:cstheme="majorBidi" w:hint="cs"/>
          <w:sz w:val="28"/>
          <w:szCs w:val="28"/>
          <w:rtl/>
        </w:rPr>
        <w:t xml:space="preserve"> </w:t>
      </w:r>
      <w:r w:rsidR="00C16695">
        <w:rPr>
          <w:rFonts w:asciiTheme="majorBidi" w:eastAsia="Times New Roman" w:hAnsiTheme="majorBidi" w:cstheme="majorBidi"/>
          <w:sz w:val="28"/>
          <w:szCs w:val="28"/>
        </w:rPr>
        <w:t>:</w:t>
      </w:r>
      <w:r w:rsidRPr="0086441C">
        <w:rPr>
          <w:rFonts w:asciiTheme="majorBidi" w:eastAsia="Times New Roman" w:hAnsiTheme="majorBidi" w:cstheme="majorBidi"/>
          <w:sz w:val="28"/>
          <w:szCs w:val="28"/>
        </w:rPr>
        <w:t xml:space="preserve"> </w:t>
      </w:r>
      <w:r w:rsidR="0086441C" w:rsidRPr="0086441C">
        <w:rPr>
          <w:rFonts w:asciiTheme="majorBidi" w:eastAsia="Times New Roman" w:hAnsiTheme="majorBidi" w:cstheme="majorBidi"/>
          <w:sz w:val="28"/>
          <w:szCs w:val="28"/>
        </w:rPr>
        <w:t>Steam Peeling</w:t>
      </w:r>
      <w:r w:rsidR="0086441C" w:rsidRPr="0086441C">
        <w:rPr>
          <w:rFonts w:asciiTheme="majorBidi" w:eastAsia="Times New Roman" w:hAnsiTheme="majorBidi" w:cstheme="majorBidi"/>
          <w:sz w:val="28"/>
          <w:szCs w:val="28"/>
          <w:rtl/>
        </w:rPr>
        <w:t xml:space="preserve"> </w:t>
      </w:r>
      <w:r w:rsidR="0086441C">
        <w:rPr>
          <w:rFonts w:asciiTheme="majorBidi" w:eastAsia="Times New Roman" w:hAnsiTheme="majorBidi" w:cstheme="majorBidi" w:hint="cs"/>
          <w:sz w:val="28"/>
          <w:szCs w:val="28"/>
          <w:rtl/>
        </w:rPr>
        <w:t xml:space="preserve">  تعرض المادة الغذائية للبخار لمدة 30 </w:t>
      </w:r>
      <w:r w:rsidRPr="0086441C">
        <w:rPr>
          <w:rFonts w:asciiTheme="majorBidi" w:eastAsia="Times New Roman" w:hAnsiTheme="majorBidi" w:cstheme="majorBidi"/>
          <w:sz w:val="28"/>
          <w:szCs w:val="28"/>
          <w:rtl/>
        </w:rPr>
        <w:t>ثانية و في حالة - الماء المغلي أو البخار يؤدي إلى إزالة قشور الثمار خاصة تلك المتقدمة في النضج خلال 10 الثمار غير الناضجة بدرجة كافية يفضل تركها يومين أو ثلاثة حتى تلين أنسجتها و عموما فإن الثمار التي تستخدم بغرض عصرها أو تجميدها تكون بطبيعة الحال متقدمة في النضج عن تلك التي تستخدم للتعليب</w:t>
      </w:r>
      <w:r w:rsidR="00C16695">
        <w:rPr>
          <w:rFonts w:asciiTheme="majorBidi" w:eastAsia="Times New Roman" w:hAnsiTheme="majorBidi" w:cstheme="majorBidi" w:hint="cs"/>
          <w:sz w:val="28"/>
          <w:szCs w:val="28"/>
          <w:rtl/>
        </w:rPr>
        <w:t>.</w:t>
      </w:r>
    </w:p>
    <w:p w:rsidR="000D4AD8" w:rsidRPr="00C16695" w:rsidRDefault="00C16695" w:rsidP="000D4AD8">
      <w:pPr>
        <w:pStyle w:val="ListParagraph"/>
        <w:numPr>
          <w:ilvl w:val="0"/>
          <w:numId w:val="10"/>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tl/>
        </w:rPr>
        <w:t>التقشير بالقلوي</w:t>
      </w:r>
      <w:r w:rsidR="000D4AD8"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Pr>
        <w:t>:</w:t>
      </w:r>
      <w:r w:rsidR="000D4AD8" w:rsidRPr="00C16695">
        <w:rPr>
          <w:rFonts w:asciiTheme="majorBidi" w:eastAsia="Times New Roman" w:hAnsiTheme="majorBidi" w:cstheme="majorBidi"/>
          <w:sz w:val="28"/>
          <w:szCs w:val="28"/>
        </w:rPr>
        <w:t xml:space="preserve"> </w:t>
      </w:r>
      <w:proofErr w:type="spellStart"/>
      <w:r w:rsidRPr="00C16695">
        <w:rPr>
          <w:rFonts w:asciiTheme="majorBidi" w:eastAsia="Times New Roman" w:hAnsiTheme="majorBidi" w:cstheme="majorBidi"/>
          <w:sz w:val="28"/>
          <w:szCs w:val="28"/>
        </w:rPr>
        <w:t>Alkyle</w:t>
      </w:r>
      <w:proofErr w:type="spellEnd"/>
      <w:r w:rsidRPr="00C16695">
        <w:rPr>
          <w:rFonts w:asciiTheme="majorBidi" w:eastAsia="Times New Roman" w:hAnsiTheme="majorBidi" w:cstheme="majorBidi"/>
          <w:sz w:val="28"/>
          <w:szCs w:val="28"/>
        </w:rPr>
        <w:t xml:space="preserve"> Peeling </w:t>
      </w:r>
      <w:r w:rsidRPr="00C16695">
        <w:rPr>
          <w:rFonts w:asciiTheme="majorBidi" w:eastAsia="Times New Roman" w:hAnsiTheme="majorBidi" w:cstheme="majorBidi"/>
          <w:sz w:val="28"/>
          <w:szCs w:val="28"/>
          <w:rtl/>
        </w:rPr>
        <w:t xml:space="preserve"> </w:t>
      </w:r>
      <w:r w:rsidR="000D4AD8" w:rsidRPr="00C16695">
        <w:rPr>
          <w:rFonts w:asciiTheme="majorBidi" w:eastAsia="Times New Roman" w:hAnsiTheme="majorBidi" w:cstheme="majorBidi"/>
          <w:sz w:val="28"/>
          <w:szCs w:val="28"/>
          <w:rtl/>
        </w:rPr>
        <w:t>تتعرض جدران خلايا القشور للإذابة بفعل المحاليل القلوية و يتوقف معدل الإذابة على تركيز القلوي و درجة الحرارة و زمن المعاملة.</w:t>
      </w:r>
      <w:r w:rsidRPr="00C16695">
        <w:rPr>
          <w:rFonts w:asciiTheme="majorBidi" w:eastAsia="Times New Roman" w:hAnsiTheme="majorBidi" w:cstheme="majorBidi" w:hint="cs"/>
          <w:sz w:val="28"/>
          <w:szCs w:val="28"/>
          <w:rtl/>
        </w:rPr>
        <w:t xml:space="preserve">  </w:t>
      </w:r>
      <w:r w:rsidR="000D4AD8" w:rsidRPr="00C16695">
        <w:rPr>
          <w:rFonts w:asciiTheme="majorBidi" w:eastAsia="Times New Roman" w:hAnsiTheme="majorBidi" w:cstheme="majorBidi"/>
          <w:sz w:val="28"/>
          <w:szCs w:val="28"/>
          <w:rtl/>
        </w:rPr>
        <w:t>وعادة تستخدم محاليل ساخنة من كربونات الصوديوم أو الصودا الكاوية بتركيزات تكفي لإحداث تهتك للقشرة دون التأثير على طبقات اللب أو المحتويات الداخلية للثمار</w:t>
      </w:r>
      <w:r w:rsidRPr="00C16695">
        <w:rPr>
          <w:rFonts w:asciiTheme="majorBidi" w:eastAsia="Times New Roman" w:hAnsiTheme="majorBidi" w:cstheme="majorBidi" w:hint="cs"/>
          <w:sz w:val="28"/>
          <w:szCs w:val="28"/>
          <w:rtl/>
        </w:rPr>
        <w:t>.</w:t>
      </w:r>
      <w:r w:rsidRPr="00C16695">
        <w:rPr>
          <w:rFonts w:ascii="Times New Roman" w:eastAsia="Times New Roman" w:hAnsi="Times New Roman" w:cs="Times New Roman" w:hint="cs"/>
          <w:sz w:val="28"/>
          <w:szCs w:val="28"/>
          <w:rtl/>
        </w:rPr>
        <w:t xml:space="preserve"> </w:t>
      </w:r>
    </w:p>
    <w:p w:rsidR="00C16695" w:rsidRDefault="00C16695" w:rsidP="00C16695">
      <w:pPr>
        <w:pStyle w:val="ListParagraph"/>
        <w:numPr>
          <w:ilvl w:val="0"/>
          <w:numId w:val="10"/>
        </w:numPr>
        <w:spacing w:after="0" w:line="360" w:lineRule="auto"/>
        <w:jc w:val="both"/>
        <w:rPr>
          <w:rFonts w:asciiTheme="majorBidi" w:eastAsia="Times New Roman" w:hAnsiTheme="majorBidi" w:cstheme="majorBidi" w:hint="cs"/>
          <w:sz w:val="28"/>
          <w:szCs w:val="28"/>
        </w:rPr>
      </w:pPr>
      <w:r w:rsidRPr="00C16695">
        <w:rPr>
          <w:rFonts w:ascii="Times New Roman" w:eastAsia="Times New Roman" w:hAnsi="Times New Roman" w:cs="Times New Roman" w:hint="cs"/>
          <w:sz w:val="28"/>
          <w:szCs w:val="28"/>
          <w:rtl/>
        </w:rPr>
        <w:t xml:space="preserve"> </w:t>
      </w:r>
      <w:r w:rsidRPr="00C16695">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tl/>
        </w:rPr>
        <w:t>التقشير بالحامض</w:t>
      </w:r>
      <w:r>
        <w:rPr>
          <w:rFonts w:asciiTheme="majorBidi" w:eastAsia="Times New Roman" w:hAnsiTheme="majorBidi" w:cstheme="majorBidi" w:hint="cs"/>
          <w:sz w:val="28"/>
          <w:szCs w:val="28"/>
          <w:rtl/>
        </w:rPr>
        <w:t xml:space="preserve">  </w:t>
      </w:r>
      <w:r w:rsidR="000D4AD8" w:rsidRPr="00C16695">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r w:rsidRPr="00C16695">
        <w:rPr>
          <w:rFonts w:asciiTheme="majorBidi" w:eastAsia="Times New Roman" w:hAnsiTheme="majorBidi" w:cstheme="majorBidi"/>
          <w:sz w:val="28"/>
          <w:szCs w:val="28"/>
        </w:rPr>
        <w:t>Acid Peeling</w:t>
      </w:r>
      <w:r w:rsidRPr="00C16695">
        <w:rPr>
          <w:rFonts w:asciiTheme="majorBidi" w:eastAsia="Times New Roman" w:hAnsiTheme="majorBidi" w:cstheme="majorBidi"/>
          <w:sz w:val="28"/>
          <w:szCs w:val="28"/>
          <w:rtl/>
        </w:rPr>
        <w:t xml:space="preserve"> </w:t>
      </w:r>
      <w:r w:rsidR="000D4AD8" w:rsidRPr="00C16695">
        <w:rPr>
          <w:rFonts w:asciiTheme="majorBidi" w:eastAsia="Times New Roman" w:hAnsiTheme="majorBidi" w:cstheme="majorBidi"/>
          <w:sz w:val="28"/>
          <w:szCs w:val="28"/>
          <w:rtl/>
        </w:rPr>
        <w:t>يجري التقشير بالحامض عن طريق غمر الثمار في محلول ساخن يحتوي على أحد الأحماض الآتية</w:t>
      </w:r>
      <w:r w:rsidR="000D4AD8" w:rsidRPr="00C16695">
        <w:rPr>
          <w:rFonts w:asciiTheme="majorBidi" w:eastAsia="Times New Roman" w:hAnsiTheme="majorBidi" w:cstheme="majorBidi"/>
          <w:sz w:val="28"/>
          <w:szCs w:val="28"/>
        </w:rPr>
        <w:t xml:space="preserve"> : </w:t>
      </w:r>
      <w:r>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tl/>
        </w:rPr>
        <w:t xml:space="preserve">حامض </w:t>
      </w:r>
      <w:proofErr w:type="spellStart"/>
      <w:r>
        <w:rPr>
          <w:rFonts w:asciiTheme="majorBidi" w:eastAsia="Times New Roman" w:hAnsiTheme="majorBidi" w:cstheme="majorBidi"/>
          <w:sz w:val="28"/>
          <w:szCs w:val="28"/>
        </w:rPr>
        <w:t>Hcl</w:t>
      </w:r>
      <w:proofErr w:type="spellEnd"/>
      <w:r>
        <w:rPr>
          <w:rFonts w:asciiTheme="majorBidi" w:eastAsia="Times New Roman" w:hAnsiTheme="majorBidi" w:cstheme="majorBidi" w:hint="cs"/>
          <w:sz w:val="28"/>
          <w:szCs w:val="28"/>
          <w:rtl/>
          <w:lang w:bidi="ar-EG"/>
        </w:rPr>
        <w:t xml:space="preserve"> هيدروكلوريك </w:t>
      </w:r>
      <w:r w:rsidR="000D4AD8" w:rsidRPr="00C16695">
        <w:rPr>
          <w:rFonts w:asciiTheme="majorBidi" w:eastAsia="Times New Roman" w:hAnsiTheme="majorBidi" w:cstheme="majorBidi"/>
          <w:sz w:val="28"/>
          <w:szCs w:val="28"/>
          <w:rtl/>
        </w:rPr>
        <w:t xml:space="preserve"> بتركيز 0.1 % أو حامض أوكساليك بتركيز 0.5 </w:t>
      </w:r>
      <w:r w:rsidR="000D4AD8" w:rsidRPr="00C16695">
        <w:rPr>
          <w:rFonts w:asciiTheme="majorBidi" w:eastAsia="Times New Roman" w:hAnsiTheme="majorBidi" w:cstheme="majorBidi"/>
          <w:sz w:val="28"/>
          <w:szCs w:val="28"/>
        </w:rPr>
        <w:t xml:space="preserve">. % </w:t>
      </w:r>
      <w:r w:rsidR="000D4AD8" w:rsidRPr="00C16695">
        <w:rPr>
          <w:rFonts w:asciiTheme="majorBidi" w:eastAsia="Times New Roman" w:hAnsiTheme="majorBidi" w:cstheme="majorBidi"/>
          <w:sz w:val="28"/>
          <w:szCs w:val="28"/>
          <w:rtl/>
        </w:rPr>
        <w:t>أو حامض ستريك بتركيز 0.1 % أو حامض طرطريك بتركيز 0.1 و هذه الأحماض تؤدي إلى تآكل القشرة و لكن تحتاج الثمار بعد ذلك إلى عملية غسيل بكميات كبيرة نسبيا من الماء لإزالة بقايا القشور و آثار الحامض</w:t>
      </w:r>
      <w:r>
        <w:rPr>
          <w:rFonts w:asciiTheme="majorBidi" w:eastAsia="Times New Roman" w:hAnsiTheme="majorBidi" w:cstheme="majorBidi" w:hint="cs"/>
          <w:sz w:val="28"/>
          <w:szCs w:val="28"/>
          <w:rtl/>
          <w:lang w:bidi="ar-EG"/>
        </w:rPr>
        <w:t>.</w:t>
      </w:r>
    </w:p>
    <w:p w:rsidR="00C16695" w:rsidRDefault="000D4AD8" w:rsidP="00C16695">
      <w:pPr>
        <w:pStyle w:val="ListParagraph"/>
        <w:numPr>
          <w:ilvl w:val="0"/>
          <w:numId w:val="10"/>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Pr>
        <w:t xml:space="preserve"> </w:t>
      </w:r>
      <w:r w:rsidR="00C16695">
        <w:rPr>
          <w:rFonts w:asciiTheme="majorBidi" w:eastAsia="Times New Roman" w:hAnsiTheme="majorBidi" w:cstheme="majorBidi" w:hint="cs"/>
          <w:sz w:val="28"/>
          <w:szCs w:val="28"/>
          <w:rtl/>
        </w:rPr>
        <w:t xml:space="preserve"> </w:t>
      </w:r>
      <w:r w:rsidRPr="00C16695">
        <w:rPr>
          <w:rFonts w:asciiTheme="majorBidi" w:eastAsia="Times New Roman" w:hAnsiTheme="majorBidi" w:cstheme="majorBidi"/>
          <w:sz w:val="28"/>
          <w:szCs w:val="28"/>
        </w:rPr>
        <w:t xml:space="preserve"> </w:t>
      </w:r>
      <w:r w:rsidR="00C16695">
        <w:rPr>
          <w:rFonts w:asciiTheme="majorBidi" w:eastAsia="Times New Roman" w:hAnsiTheme="majorBidi" w:cstheme="majorBidi" w:hint="cs"/>
          <w:sz w:val="28"/>
          <w:szCs w:val="28"/>
          <w:rtl/>
        </w:rPr>
        <w:t xml:space="preserve"> </w:t>
      </w:r>
      <w:r w:rsidRPr="00C16695">
        <w:rPr>
          <w:rFonts w:asciiTheme="majorBidi" w:eastAsia="Times New Roman" w:hAnsiTheme="majorBidi" w:cstheme="majorBidi"/>
          <w:sz w:val="28"/>
          <w:szCs w:val="28"/>
          <w:rtl/>
        </w:rPr>
        <w:t>التقشير بالاحتكاك</w:t>
      </w:r>
      <w:r w:rsidR="00C16695">
        <w:rPr>
          <w:rFonts w:asciiTheme="majorBidi" w:eastAsia="Times New Roman" w:hAnsiTheme="majorBidi" w:cstheme="majorBidi" w:hint="cs"/>
          <w:sz w:val="28"/>
          <w:szCs w:val="28"/>
          <w:rtl/>
        </w:rPr>
        <w:t xml:space="preserve"> </w:t>
      </w:r>
      <w:r w:rsidRPr="00C16695">
        <w:rPr>
          <w:rFonts w:asciiTheme="majorBidi" w:eastAsia="Times New Roman" w:hAnsiTheme="majorBidi" w:cstheme="majorBidi"/>
          <w:sz w:val="28"/>
          <w:szCs w:val="28"/>
        </w:rPr>
        <w:t xml:space="preserve">  </w:t>
      </w:r>
      <w:r w:rsidR="00C16695">
        <w:rPr>
          <w:rFonts w:asciiTheme="majorBidi" w:eastAsia="Times New Roman" w:hAnsiTheme="majorBidi" w:cstheme="majorBidi"/>
          <w:sz w:val="28"/>
          <w:szCs w:val="28"/>
        </w:rPr>
        <w:t>:</w:t>
      </w:r>
      <w:r w:rsidR="00C16695" w:rsidRPr="00C16695">
        <w:rPr>
          <w:rFonts w:asciiTheme="majorBidi" w:eastAsia="Times New Roman" w:hAnsiTheme="majorBidi" w:cstheme="majorBidi"/>
          <w:sz w:val="28"/>
          <w:szCs w:val="28"/>
        </w:rPr>
        <w:t>Abrasive peeling</w:t>
      </w:r>
      <w:r w:rsidR="00C16695" w:rsidRPr="00C16695">
        <w:rPr>
          <w:rFonts w:asciiTheme="majorBidi" w:eastAsia="Times New Roman" w:hAnsiTheme="majorBidi" w:cstheme="majorBidi"/>
          <w:sz w:val="28"/>
          <w:szCs w:val="28"/>
          <w:rtl/>
        </w:rPr>
        <w:t xml:space="preserve"> </w:t>
      </w:r>
      <w:r w:rsidRPr="00C16695">
        <w:rPr>
          <w:rFonts w:asciiTheme="majorBidi" w:eastAsia="Times New Roman" w:hAnsiTheme="majorBidi" w:cstheme="majorBidi"/>
          <w:sz w:val="28"/>
          <w:szCs w:val="28"/>
          <w:rtl/>
        </w:rPr>
        <w:t>و يتم في هذه الطريقة تقشير الثمار نتيجة عملية الاحتكاك حيث تستخدم أجهزة خاصة عبارة عن اسطوانة جدرانها مبطنة بمادة غير قابلة للتآكل وبداخلها قرص من نفس المادة يدور بسرعة كبيرة فيقذف الثمار بقوة بحيث تصطدم بالجدران و يتم تقشيرها بتأثير الاحتكاك</w:t>
      </w:r>
      <w:r w:rsidR="00C16695">
        <w:rPr>
          <w:rFonts w:asciiTheme="majorBidi" w:eastAsia="Times New Roman" w:hAnsiTheme="majorBidi" w:cstheme="majorBidi" w:hint="cs"/>
          <w:sz w:val="28"/>
          <w:szCs w:val="28"/>
          <w:rtl/>
          <w:lang w:bidi="ar-EG"/>
        </w:rPr>
        <w:t>.</w:t>
      </w:r>
    </w:p>
    <w:p w:rsidR="000D4AD8" w:rsidRPr="00C16695" w:rsidRDefault="000D4AD8" w:rsidP="00C16695">
      <w:pPr>
        <w:pStyle w:val="ListParagraph"/>
        <w:numPr>
          <w:ilvl w:val="0"/>
          <w:numId w:val="10"/>
        </w:numPr>
        <w:spacing w:after="0" w:line="360" w:lineRule="auto"/>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tl/>
        </w:rPr>
        <w:t>التقشير بالتجميد</w:t>
      </w:r>
      <w:r w:rsidR="00C16695">
        <w:rPr>
          <w:rFonts w:asciiTheme="majorBidi" w:eastAsia="Times New Roman" w:hAnsiTheme="majorBidi" w:cstheme="majorBidi" w:hint="cs"/>
          <w:sz w:val="28"/>
          <w:szCs w:val="28"/>
          <w:rtl/>
          <w:lang w:bidi="ar-EG"/>
        </w:rPr>
        <w:t xml:space="preserve"> </w:t>
      </w:r>
      <w:r w:rsidR="00C16695">
        <w:rPr>
          <w:rFonts w:asciiTheme="majorBidi" w:eastAsia="Times New Roman" w:hAnsiTheme="majorBidi" w:cstheme="majorBidi"/>
          <w:sz w:val="28"/>
          <w:szCs w:val="28"/>
        </w:rPr>
        <w:t>:</w:t>
      </w:r>
      <w:r w:rsidRPr="00C16695">
        <w:rPr>
          <w:rFonts w:asciiTheme="majorBidi" w:eastAsia="Times New Roman" w:hAnsiTheme="majorBidi" w:cstheme="majorBidi"/>
          <w:sz w:val="28"/>
          <w:szCs w:val="28"/>
        </w:rPr>
        <w:t xml:space="preserve"> </w:t>
      </w:r>
      <w:r w:rsidR="00C16695">
        <w:rPr>
          <w:rFonts w:asciiTheme="majorBidi" w:eastAsia="Times New Roman" w:hAnsiTheme="majorBidi" w:cstheme="majorBidi"/>
          <w:sz w:val="28"/>
          <w:szCs w:val="28"/>
        </w:rPr>
        <w:t>Peeling</w:t>
      </w:r>
      <w:r w:rsidR="00C16695" w:rsidRPr="00C16695">
        <w:rPr>
          <w:rFonts w:asciiTheme="majorBidi" w:eastAsia="Times New Roman" w:hAnsiTheme="majorBidi" w:cstheme="majorBidi"/>
          <w:sz w:val="28"/>
          <w:szCs w:val="28"/>
        </w:rPr>
        <w:t xml:space="preserve"> Freeze</w:t>
      </w:r>
      <w:r w:rsidR="00C16695" w:rsidRPr="00C16695">
        <w:rPr>
          <w:rFonts w:asciiTheme="majorBidi" w:eastAsia="Times New Roman" w:hAnsiTheme="majorBidi" w:cstheme="majorBidi"/>
          <w:sz w:val="28"/>
          <w:szCs w:val="28"/>
          <w:rtl/>
        </w:rPr>
        <w:t xml:space="preserve"> </w:t>
      </w:r>
      <w:r w:rsidRPr="00C16695">
        <w:rPr>
          <w:rFonts w:asciiTheme="majorBidi" w:eastAsia="Times New Roman" w:hAnsiTheme="majorBidi" w:cstheme="majorBidi"/>
          <w:sz w:val="28"/>
          <w:szCs w:val="28"/>
          <w:rtl/>
        </w:rPr>
        <w:t>في هذه الطريقة يتم تجميد الثمار بسرعة إلى عمق بسيط تحت القشرة ثم تجري لها عملية انصهار سريعة و حيث أن الطبقة اللحمية لم تتجمد فإنها تتحرر من القشرة بسهولة و تنفصل عنها و بالتالي يسهل إزالة القشور</w:t>
      </w:r>
      <w:r w:rsidR="00C16695">
        <w:rPr>
          <w:rFonts w:asciiTheme="majorBidi" w:eastAsia="Times New Roman" w:hAnsiTheme="majorBidi" w:cstheme="majorBidi" w:hint="cs"/>
          <w:sz w:val="28"/>
          <w:szCs w:val="28"/>
          <w:rtl/>
          <w:lang w:bidi="ar-EG"/>
        </w:rPr>
        <w:t>.</w:t>
      </w:r>
      <w:r w:rsidRPr="00C16695">
        <w:rPr>
          <w:rFonts w:asciiTheme="majorBidi" w:eastAsia="Times New Roman" w:hAnsiTheme="majorBidi" w:cstheme="majorBidi"/>
          <w:sz w:val="28"/>
          <w:szCs w:val="28"/>
          <w:rtl/>
        </w:rPr>
        <w:t xml:space="preserve"> </w:t>
      </w:r>
    </w:p>
    <w:p w:rsidR="000D4AD8" w:rsidRPr="00D46071" w:rsidRDefault="00C16695" w:rsidP="00C16695">
      <w:pPr>
        <w:spacing w:after="0" w:line="360" w:lineRule="auto"/>
        <w:jc w:val="both"/>
        <w:rPr>
          <w:rFonts w:asciiTheme="majorBidi" w:eastAsia="Times New Roman" w:hAnsiTheme="majorBidi" w:cstheme="majorBidi"/>
          <w:sz w:val="28"/>
          <w:szCs w:val="28"/>
        </w:rPr>
      </w:pPr>
      <w:r>
        <w:rPr>
          <w:rFonts w:ascii="Times New Roman" w:eastAsia="Times New Roman" w:hAnsi="Times New Roman" w:cs="Times New Roman" w:hint="cs"/>
          <w:sz w:val="28"/>
          <w:szCs w:val="28"/>
          <w:rtl/>
        </w:rPr>
        <w:lastRenderedPageBreak/>
        <w:t xml:space="preserve"> </w:t>
      </w:r>
      <w:r>
        <w:rPr>
          <w:rFonts w:asciiTheme="majorBidi" w:eastAsia="Times New Roman" w:hAnsiTheme="majorBidi" w:cstheme="majorBidi"/>
          <w:sz w:val="28"/>
          <w:szCs w:val="28"/>
        </w:rPr>
        <w:t xml:space="preserve">- </w:t>
      </w:r>
      <w:r w:rsidR="000D4AD8" w:rsidRPr="00D46071">
        <w:rPr>
          <w:rFonts w:asciiTheme="majorBidi" w:eastAsia="Times New Roman" w:hAnsiTheme="majorBidi" w:cstheme="majorBidi"/>
          <w:sz w:val="28"/>
          <w:szCs w:val="28"/>
        </w:rPr>
        <w:t>7</w:t>
      </w:r>
      <w:r>
        <w:rPr>
          <w:rFonts w:asciiTheme="majorBidi" w:eastAsia="Times New Roman" w:hAnsiTheme="majorBidi" w:cstheme="majorBidi"/>
          <w:sz w:val="28"/>
          <w:szCs w:val="28"/>
        </w:rPr>
        <w:t xml:space="preserve"> </w:t>
      </w:r>
      <w:r w:rsidR="000D4AD8" w:rsidRPr="00D46071">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lang w:bidi="ar-EG"/>
        </w:rPr>
        <w:t xml:space="preserve"> </w:t>
      </w:r>
      <w:r w:rsidR="000D4AD8" w:rsidRPr="00D46071">
        <w:rPr>
          <w:rFonts w:asciiTheme="majorBidi" w:eastAsia="Times New Roman" w:hAnsiTheme="majorBidi" w:cstheme="majorBidi"/>
          <w:sz w:val="28"/>
          <w:szCs w:val="28"/>
          <w:rtl/>
        </w:rPr>
        <w:t xml:space="preserve">التدريج </w:t>
      </w:r>
      <w:proofErr w:type="gramStart"/>
      <w:r w:rsidRPr="00D46071">
        <w:rPr>
          <w:rFonts w:asciiTheme="majorBidi" w:eastAsia="Times New Roman" w:hAnsiTheme="majorBidi" w:cstheme="majorBidi"/>
          <w:sz w:val="28"/>
          <w:szCs w:val="28"/>
        </w:rPr>
        <w:t>Grading</w:t>
      </w: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tl/>
        </w:rPr>
        <w:t xml:space="preserve"> </w:t>
      </w:r>
      <w:r w:rsidR="000D4AD8" w:rsidRPr="00D46071">
        <w:rPr>
          <w:rFonts w:asciiTheme="majorBidi" w:eastAsia="Times New Roman" w:hAnsiTheme="majorBidi" w:cstheme="majorBidi"/>
          <w:sz w:val="28"/>
          <w:szCs w:val="28"/>
          <w:rtl/>
        </w:rPr>
        <w:t>الهدف</w:t>
      </w:r>
      <w:proofErr w:type="gramEnd"/>
      <w:r w:rsidR="000D4AD8" w:rsidRPr="00D46071">
        <w:rPr>
          <w:rFonts w:asciiTheme="majorBidi" w:eastAsia="Times New Roman" w:hAnsiTheme="majorBidi" w:cstheme="majorBidi"/>
          <w:sz w:val="28"/>
          <w:szCs w:val="28"/>
          <w:rtl/>
        </w:rPr>
        <w:t xml:space="preserve"> من عملية التدريج هو تقسيم الثمار المجهزة إلى درجات مختلفة حيث تتقارب صفات الثمار سواء المورفولوجيه أو النوعية داخل كل درجة على حدة</w:t>
      </w:r>
      <w:r w:rsidR="000D4AD8" w:rsidRPr="00D46071">
        <w:rPr>
          <w:rFonts w:asciiTheme="majorBidi" w:eastAsia="Times New Roman" w:hAnsiTheme="majorBidi" w:cstheme="majorBidi"/>
          <w:sz w:val="28"/>
          <w:szCs w:val="28"/>
        </w:rPr>
        <w:t xml:space="preserve">. </w:t>
      </w:r>
    </w:p>
    <w:p w:rsidR="000D4AD8" w:rsidRPr="00D46071" w:rsidRDefault="00C16695" w:rsidP="000D4AD8">
      <w:pPr>
        <w:spacing w:after="0" w:line="360" w:lineRule="auto"/>
        <w:jc w:val="both"/>
        <w:rPr>
          <w:rFonts w:asciiTheme="majorBidi" w:eastAsia="Times New Roman" w:hAnsiTheme="majorBidi" w:cstheme="majorBidi"/>
          <w:sz w:val="28"/>
          <w:szCs w:val="28"/>
        </w:rPr>
      </w:pPr>
      <w:r>
        <w:rPr>
          <w:rFonts w:ascii="Times New Roman" w:eastAsia="Times New Roman" w:hAnsi="Times New Roman" w:cs="Times New Roman" w:hint="cs"/>
          <w:sz w:val="28"/>
          <w:szCs w:val="28"/>
          <w:rtl/>
        </w:rPr>
        <w:t xml:space="preserve"> </w:t>
      </w:r>
    </w:p>
    <w:p w:rsidR="00C16695" w:rsidRDefault="00C16695" w:rsidP="00C16695">
      <w:pPr>
        <w:pStyle w:val="ListParagraph"/>
        <w:numPr>
          <w:ilvl w:val="0"/>
          <w:numId w:val="11"/>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hint="cs"/>
          <w:sz w:val="28"/>
          <w:szCs w:val="28"/>
          <w:rtl/>
        </w:rPr>
        <w:t xml:space="preserve"> </w:t>
      </w:r>
      <w:r w:rsidR="000D4AD8" w:rsidRPr="00C16695">
        <w:rPr>
          <w:rFonts w:asciiTheme="majorBidi" w:eastAsia="Times New Roman" w:hAnsiTheme="majorBidi" w:cstheme="majorBidi"/>
          <w:sz w:val="28"/>
          <w:szCs w:val="28"/>
          <w:rtl/>
        </w:rPr>
        <w:t xml:space="preserve">الكبرتة </w:t>
      </w:r>
      <w:r w:rsidRPr="00C16695">
        <w:rPr>
          <w:rFonts w:asciiTheme="majorBidi" w:eastAsia="Times New Roman" w:hAnsiTheme="majorBidi" w:cstheme="majorBidi"/>
          <w:sz w:val="28"/>
          <w:szCs w:val="28"/>
        </w:rPr>
        <w:t xml:space="preserve"> </w:t>
      </w:r>
      <w:proofErr w:type="spellStart"/>
      <w:r w:rsidRPr="00C16695">
        <w:rPr>
          <w:rFonts w:asciiTheme="majorBidi" w:eastAsia="Times New Roman" w:hAnsiTheme="majorBidi" w:cstheme="majorBidi"/>
          <w:sz w:val="28"/>
          <w:szCs w:val="28"/>
        </w:rPr>
        <w:t>Sulphuring</w:t>
      </w:r>
      <w:proofErr w:type="spellEnd"/>
      <w:r w:rsidRPr="00C16695">
        <w:rPr>
          <w:rFonts w:asciiTheme="majorBidi" w:eastAsia="Times New Roman" w:hAnsiTheme="majorBidi" w:cstheme="majorBidi"/>
          <w:sz w:val="28"/>
          <w:szCs w:val="28"/>
        </w:rPr>
        <w:t xml:space="preserve"> </w:t>
      </w:r>
      <w:r w:rsidR="000D4AD8" w:rsidRPr="00C16695">
        <w:rPr>
          <w:rFonts w:asciiTheme="majorBidi" w:eastAsia="Times New Roman" w:hAnsiTheme="majorBidi" w:cstheme="majorBidi"/>
          <w:sz w:val="28"/>
          <w:szCs w:val="28"/>
          <w:rtl/>
        </w:rPr>
        <w:t>تجري عملية الكبرتة لتحقيق عدة أهداف أهمها</w:t>
      </w:r>
      <w:r w:rsidR="000D4AD8"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Pr>
        <w:t xml:space="preserve"> </w:t>
      </w:r>
    </w:p>
    <w:p w:rsidR="00C16695" w:rsidRDefault="000D4AD8" w:rsidP="00C16695">
      <w:pPr>
        <w:pStyle w:val="ListParagraph"/>
        <w:numPr>
          <w:ilvl w:val="0"/>
          <w:numId w:val="12"/>
        </w:numPr>
        <w:spacing w:after="0" w:line="360" w:lineRule="auto"/>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tl/>
        </w:rPr>
        <w:t>القضاء على الإنزيمات و الأحياء الدقيقة في المادة الغذائية و بالتالي منع التغيرات غير المرغوبة التي يمكن</w:t>
      </w:r>
      <w:r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tl/>
        </w:rPr>
        <w:t>حدوثها نتيجة لنشاط هذه الإنزيمات خاصة المؤكسدة منها</w:t>
      </w:r>
      <w:r w:rsidR="00C16695">
        <w:rPr>
          <w:rFonts w:asciiTheme="majorBidi" w:eastAsia="Times New Roman" w:hAnsiTheme="majorBidi" w:cstheme="majorBidi" w:hint="cs"/>
          <w:sz w:val="28"/>
          <w:szCs w:val="28"/>
          <w:rtl/>
        </w:rPr>
        <w:t>.</w:t>
      </w:r>
      <w:r w:rsidRPr="00C16695">
        <w:rPr>
          <w:rFonts w:asciiTheme="majorBidi" w:eastAsia="Times New Roman" w:hAnsiTheme="majorBidi" w:cstheme="majorBidi"/>
          <w:sz w:val="28"/>
          <w:szCs w:val="28"/>
        </w:rPr>
        <w:t xml:space="preserve"> </w:t>
      </w:r>
    </w:p>
    <w:p w:rsidR="00C16695" w:rsidRPr="00C16695" w:rsidRDefault="000D4AD8" w:rsidP="00C16695">
      <w:pPr>
        <w:pStyle w:val="ListParagraph"/>
        <w:numPr>
          <w:ilvl w:val="0"/>
          <w:numId w:val="12"/>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tl/>
        </w:rPr>
        <w:t>المحافظة على لون المنتجات المصنعة</w:t>
      </w:r>
      <w:r w:rsidRPr="00C16695">
        <w:rPr>
          <w:rFonts w:asciiTheme="majorBidi" w:eastAsia="Times New Roman" w:hAnsiTheme="majorBidi" w:cstheme="majorBidi"/>
          <w:sz w:val="28"/>
          <w:szCs w:val="28"/>
        </w:rPr>
        <w:t xml:space="preserve"> .  </w:t>
      </w:r>
      <w:r w:rsidR="00C16695">
        <w:rPr>
          <w:rFonts w:eastAsia="Times New Roman" w:hint="cs"/>
          <w:rtl/>
        </w:rPr>
        <w:t xml:space="preserve"> </w:t>
      </w:r>
    </w:p>
    <w:p w:rsidR="00C16695" w:rsidRDefault="000D4AD8" w:rsidP="00C16695">
      <w:pPr>
        <w:pStyle w:val="ListParagraph"/>
        <w:numPr>
          <w:ilvl w:val="0"/>
          <w:numId w:val="12"/>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tl/>
        </w:rPr>
        <w:t>منع الفقد في الفيتامينات</w:t>
      </w:r>
      <w:r w:rsidR="00C16695">
        <w:rPr>
          <w:rFonts w:asciiTheme="majorBidi" w:eastAsia="Times New Roman" w:hAnsiTheme="majorBidi" w:cstheme="majorBidi" w:hint="cs"/>
          <w:sz w:val="28"/>
          <w:szCs w:val="28"/>
          <w:rtl/>
          <w:lang w:bidi="ar-EG"/>
        </w:rPr>
        <w:t>.</w:t>
      </w:r>
      <w:r w:rsid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Pr>
        <w:t xml:space="preserve"> </w:t>
      </w:r>
    </w:p>
    <w:p w:rsidR="000D4AD8" w:rsidRPr="00C16695" w:rsidRDefault="000D4AD8" w:rsidP="00C16695">
      <w:pPr>
        <w:spacing w:after="0" w:line="360" w:lineRule="auto"/>
        <w:ind w:left="1050"/>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tl/>
        </w:rPr>
        <w:t xml:space="preserve">هذا و تتم كبرتة الثمار سواء الكاملة أو المجزأة بتعريضها لغاز ثاني أكسيد الكبريت الناتج من حرق زهر الكبريت في حجرات خاصة أو غمرها في محلول أحد أملاح حمض الكبريتوز مثل كبريتيت الصوديوم أوميتاكبريتيت الصوديوم و تختلف مدة التعريض للغاز أو الغمر في المحلول حسب التركيز المطلوب في الثمار عادة يتراوح تركيز ثاني أكسيد </w:t>
      </w:r>
      <w:r w:rsidRPr="00C16695">
        <w:rPr>
          <w:rFonts w:asciiTheme="majorBidi" w:eastAsia="Times New Roman" w:hAnsiTheme="majorBidi" w:cstheme="majorBidi"/>
          <w:sz w:val="28"/>
          <w:szCs w:val="28"/>
        </w:rPr>
        <w:t xml:space="preserve">1500 – 3000 </w:t>
      </w:r>
      <w:r w:rsidRPr="00C16695">
        <w:rPr>
          <w:rFonts w:asciiTheme="majorBidi" w:eastAsia="Times New Roman" w:hAnsiTheme="majorBidi" w:cstheme="majorBidi"/>
          <w:sz w:val="28"/>
          <w:szCs w:val="28"/>
          <w:rtl/>
        </w:rPr>
        <w:t>جزء من المليون حسب نوع الثمار بينما يتراوح تركيزه بين 200 - الكبريت في الفاكهة بين 1000 جزء في المليون بالنسبة للخضروات وعموما عملية الكبرتة ليست ضرورية بالنسبة للخضر ويستعاضعنها عادة بعملية السلق</w:t>
      </w:r>
      <w:r w:rsidRPr="00C16695">
        <w:rPr>
          <w:rFonts w:asciiTheme="majorBidi" w:eastAsia="Times New Roman" w:hAnsiTheme="majorBidi" w:cstheme="majorBidi"/>
          <w:sz w:val="28"/>
          <w:szCs w:val="28"/>
        </w:rPr>
        <w:t xml:space="preserve">. </w:t>
      </w:r>
    </w:p>
    <w:p w:rsidR="00C16695" w:rsidRDefault="000D4AD8" w:rsidP="00C16695">
      <w:pPr>
        <w:pStyle w:val="ListParagraph"/>
        <w:numPr>
          <w:ilvl w:val="0"/>
          <w:numId w:val="11"/>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tl/>
        </w:rPr>
        <w:t xml:space="preserve">السلق </w:t>
      </w:r>
      <w:r w:rsidR="00C16695" w:rsidRPr="00C16695">
        <w:rPr>
          <w:rFonts w:asciiTheme="majorBidi" w:eastAsia="Times New Roman" w:hAnsiTheme="majorBidi" w:cstheme="majorBidi"/>
          <w:sz w:val="28"/>
          <w:szCs w:val="28"/>
        </w:rPr>
        <w:t>Blanching</w:t>
      </w:r>
    </w:p>
    <w:p w:rsidR="00C16695" w:rsidRDefault="00C16695" w:rsidP="00C16695">
      <w:pPr>
        <w:pStyle w:val="ListParagraph"/>
        <w:spacing w:after="0" w:line="360" w:lineRule="auto"/>
        <w:ind w:left="690"/>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tl/>
        </w:rPr>
        <w:t xml:space="preserve"> </w:t>
      </w:r>
      <w:r w:rsidR="000D4AD8" w:rsidRPr="00C16695">
        <w:rPr>
          <w:rFonts w:asciiTheme="majorBidi" w:eastAsia="Times New Roman" w:hAnsiTheme="majorBidi" w:cstheme="majorBidi"/>
          <w:sz w:val="28"/>
          <w:szCs w:val="28"/>
          <w:rtl/>
        </w:rPr>
        <w:t>يفضل إجراء عملية السلق مع الخضروات فقط حيث أن سلق الفاكهة يعرضها لفقد جزء كبير من المواد السكرية بها في ماء السلق و عادة يكتفي بعملية الكبرتة بالنسبة للفاكهة و إذا كان من الضروري إجراء عملية السلق لها فيمكن استخدام البخار و بالنسبة للخضروات فإنها تسلق عادة بالماء الساخن أو البخار و تختلف مدة السلق حسب نوع الثمار و طريقة السلق هذا و تحقق عملية السلق أغراضا عدة أهمها</w:t>
      </w:r>
      <w:r w:rsidR="000D4AD8" w:rsidRPr="00C16695">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tl/>
        </w:rPr>
        <w:t>التخلص من الهواء الموجود في المسافات البينية في أنسجة الثمار و بالتالي تلافي تفاعلات الأكسدة التي تنتج عن أكسجين الهواء الجوي</w:t>
      </w:r>
      <w:r w:rsidRPr="00C16695">
        <w:rPr>
          <w:rFonts w:asciiTheme="majorBidi" w:eastAsia="Times New Roman" w:hAnsiTheme="majorBidi" w:cstheme="majorBidi"/>
          <w:sz w:val="28"/>
          <w:szCs w:val="28"/>
        </w:rPr>
        <w:t xml:space="preserve"> . </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hint="cs"/>
          <w:sz w:val="28"/>
          <w:szCs w:val="28"/>
        </w:rPr>
      </w:pPr>
      <w:r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tl/>
        </w:rPr>
        <w:t>وقف نشاط الإنزيمات التي تؤثر على لون و طعم و قوام المادة الغذائية</w:t>
      </w:r>
      <w:r w:rsidR="00573906">
        <w:rPr>
          <w:rFonts w:asciiTheme="majorBidi" w:eastAsia="Times New Roman" w:hAnsiTheme="majorBidi" w:cstheme="majorBidi" w:hint="cs"/>
          <w:sz w:val="28"/>
          <w:szCs w:val="28"/>
          <w:rtl/>
          <w:lang w:bidi="ar-EG"/>
        </w:rPr>
        <w:t>.</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C16695">
        <w:rPr>
          <w:rFonts w:asciiTheme="majorBidi" w:eastAsia="Times New Roman" w:hAnsiTheme="majorBidi" w:cstheme="majorBidi"/>
          <w:sz w:val="28"/>
          <w:szCs w:val="28"/>
        </w:rPr>
        <w:t xml:space="preserve"> </w:t>
      </w:r>
      <w:r w:rsidRPr="00C16695">
        <w:rPr>
          <w:rFonts w:asciiTheme="majorBidi" w:eastAsia="Times New Roman" w:hAnsiTheme="majorBidi" w:cstheme="majorBidi"/>
          <w:sz w:val="28"/>
          <w:szCs w:val="28"/>
          <w:rtl/>
        </w:rPr>
        <w:t>القضاء على عدد كبير من الأحياء الدقيقة الملوثة للمادة الغذائية</w:t>
      </w:r>
      <w:r w:rsidRPr="00C16695">
        <w:rPr>
          <w:rFonts w:asciiTheme="majorBidi" w:eastAsia="Times New Roman" w:hAnsiTheme="majorBidi" w:cstheme="majorBidi"/>
          <w:sz w:val="28"/>
          <w:szCs w:val="28"/>
        </w:rPr>
        <w:t xml:space="preserve"> </w:t>
      </w:r>
      <w:r w:rsidR="00573906">
        <w:rPr>
          <w:rFonts w:asciiTheme="majorBidi" w:eastAsia="Times New Roman" w:hAnsiTheme="majorBidi" w:cstheme="majorBidi" w:hint="cs"/>
          <w:sz w:val="28"/>
          <w:szCs w:val="28"/>
          <w:rtl/>
          <w:lang w:bidi="ar-EG"/>
        </w:rPr>
        <w:t>.</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573906">
        <w:rPr>
          <w:rFonts w:asciiTheme="majorBidi" w:eastAsia="Times New Roman" w:hAnsiTheme="majorBidi" w:cstheme="majorBidi"/>
          <w:sz w:val="28"/>
          <w:szCs w:val="28"/>
        </w:rPr>
        <w:t xml:space="preserve"> </w:t>
      </w:r>
      <w:r w:rsidRPr="00573906">
        <w:rPr>
          <w:rFonts w:asciiTheme="majorBidi" w:eastAsia="Times New Roman" w:hAnsiTheme="majorBidi" w:cstheme="majorBidi"/>
          <w:sz w:val="28"/>
          <w:szCs w:val="28"/>
          <w:rtl/>
        </w:rPr>
        <w:t>التخلص من المواد المخاطية التي تحتوي عليها بعض الخضر مثل الباميا و القلقاس</w:t>
      </w:r>
      <w:r w:rsidRPr="00573906">
        <w:rPr>
          <w:rFonts w:asciiTheme="majorBidi" w:eastAsia="Times New Roman" w:hAnsiTheme="majorBidi" w:cstheme="majorBidi"/>
          <w:sz w:val="28"/>
          <w:szCs w:val="28"/>
        </w:rPr>
        <w:t xml:space="preserve"> </w:t>
      </w:r>
      <w:r w:rsidR="00573906" w:rsidRPr="00573906">
        <w:rPr>
          <w:rFonts w:asciiTheme="majorBidi" w:eastAsia="Times New Roman" w:hAnsiTheme="majorBidi" w:cstheme="majorBidi"/>
          <w:sz w:val="28"/>
          <w:szCs w:val="28"/>
        </w:rPr>
        <w:t>.</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573906">
        <w:rPr>
          <w:rFonts w:asciiTheme="majorBidi" w:eastAsia="Times New Roman" w:hAnsiTheme="majorBidi" w:cstheme="majorBidi"/>
          <w:sz w:val="28"/>
          <w:szCs w:val="28"/>
          <w:rtl/>
        </w:rPr>
        <w:lastRenderedPageBreak/>
        <w:t>تليين الأنسجة في الخضر الورقية مثل السبانخ و بالتالي يسهل ملأ العلب بالوزن المطلوب في حالة الحفظ بالتعليب</w:t>
      </w:r>
      <w:r w:rsidR="00573906">
        <w:rPr>
          <w:rFonts w:asciiTheme="majorBidi" w:eastAsia="Times New Roman" w:hAnsiTheme="majorBidi" w:cstheme="majorBidi"/>
          <w:sz w:val="28"/>
          <w:szCs w:val="28"/>
        </w:rPr>
        <w:t xml:space="preserve"> .</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573906">
        <w:rPr>
          <w:rFonts w:asciiTheme="majorBidi" w:eastAsia="Times New Roman" w:hAnsiTheme="majorBidi" w:cstheme="majorBidi"/>
          <w:sz w:val="28"/>
          <w:szCs w:val="28"/>
          <w:rtl/>
        </w:rPr>
        <w:t>التخلص من جزء كبير من المواد النشوية التي قد تسبب تعكير محلول التعبئة في حالة الحفظ بالتعليب</w:t>
      </w:r>
    </w:p>
    <w:p w:rsid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573906">
        <w:rPr>
          <w:rFonts w:asciiTheme="majorBidi" w:eastAsia="Times New Roman" w:hAnsiTheme="majorBidi" w:cstheme="majorBidi"/>
          <w:sz w:val="28"/>
          <w:szCs w:val="28"/>
          <w:rtl/>
        </w:rPr>
        <w:t>تساعد في الوصول إلى أحسن قوام ممكن عند إعادة ترطيب الأغذية المحفوظة بالتجفيف بغرض استهلاكها</w:t>
      </w:r>
      <w:r w:rsidRPr="00573906">
        <w:rPr>
          <w:rFonts w:asciiTheme="majorBidi" w:eastAsia="Times New Roman" w:hAnsiTheme="majorBidi" w:cstheme="majorBidi"/>
          <w:sz w:val="28"/>
          <w:szCs w:val="28"/>
        </w:rPr>
        <w:t xml:space="preserve"> </w:t>
      </w:r>
      <w:r w:rsidR="00573906">
        <w:rPr>
          <w:rFonts w:asciiTheme="majorBidi" w:eastAsia="Times New Roman" w:hAnsiTheme="majorBidi" w:cstheme="majorBidi"/>
          <w:sz w:val="28"/>
          <w:szCs w:val="28"/>
        </w:rPr>
        <w:t xml:space="preserve"> .</w:t>
      </w:r>
    </w:p>
    <w:p w:rsidR="000D4AD8" w:rsidRPr="00573906" w:rsidRDefault="000D4AD8" w:rsidP="00573906">
      <w:pPr>
        <w:pStyle w:val="ListParagraph"/>
        <w:numPr>
          <w:ilvl w:val="0"/>
          <w:numId w:val="13"/>
        </w:numPr>
        <w:spacing w:after="0" w:line="360" w:lineRule="auto"/>
        <w:jc w:val="both"/>
        <w:rPr>
          <w:rFonts w:asciiTheme="majorBidi" w:eastAsia="Times New Roman" w:hAnsiTheme="majorBidi" w:cstheme="majorBidi"/>
          <w:sz w:val="28"/>
          <w:szCs w:val="28"/>
        </w:rPr>
      </w:pPr>
      <w:r w:rsidRPr="00573906">
        <w:rPr>
          <w:rFonts w:asciiTheme="majorBidi" w:eastAsia="Times New Roman" w:hAnsiTheme="majorBidi" w:cstheme="majorBidi"/>
          <w:sz w:val="28"/>
          <w:szCs w:val="28"/>
        </w:rPr>
        <w:t xml:space="preserve"> </w:t>
      </w:r>
      <w:r w:rsidRPr="00573906">
        <w:rPr>
          <w:rFonts w:asciiTheme="majorBidi" w:eastAsia="Times New Roman" w:hAnsiTheme="majorBidi" w:cstheme="majorBidi"/>
          <w:sz w:val="28"/>
          <w:szCs w:val="28"/>
          <w:rtl/>
        </w:rPr>
        <w:t>التخلص من بعض المواد التي تكسب الخضر المحفوظة طعما غضا غير مقبول</w:t>
      </w:r>
      <w:r w:rsidRPr="00573906">
        <w:rPr>
          <w:rFonts w:asciiTheme="majorBidi" w:eastAsia="Times New Roman" w:hAnsiTheme="majorBidi" w:cstheme="majorBidi"/>
          <w:sz w:val="28"/>
          <w:szCs w:val="28"/>
        </w:rPr>
        <w:t xml:space="preserve">. </w:t>
      </w:r>
    </w:p>
    <w:p w:rsidR="000D4AD8" w:rsidRPr="00573906" w:rsidRDefault="000D4AD8" w:rsidP="00573906">
      <w:pPr>
        <w:pStyle w:val="ListParagraph"/>
        <w:numPr>
          <w:ilvl w:val="0"/>
          <w:numId w:val="11"/>
        </w:numPr>
        <w:spacing w:line="360" w:lineRule="auto"/>
        <w:jc w:val="both"/>
        <w:rPr>
          <w:rFonts w:asciiTheme="majorBidi" w:hAnsiTheme="majorBidi" w:cstheme="majorBidi" w:hint="cs"/>
          <w:sz w:val="28"/>
          <w:szCs w:val="28"/>
        </w:rPr>
      </w:pPr>
      <w:r w:rsidRPr="00573906">
        <w:rPr>
          <w:rFonts w:asciiTheme="majorBidi" w:eastAsia="Times New Roman" w:hAnsiTheme="majorBidi" w:cstheme="majorBidi"/>
          <w:sz w:val="28"/>
          <w:szCs w:val="28"/>
        </w:rPr>
        <w:t xml:space="preserve"> </w:t>
      </w:r>
      <w:r w:rsidRPr="00573906">
        <w:rPr>
          <w:rFonts w:asciiTheme="majorBidi" w:eastAsia="Times New Roman" w:hAnsiTheme="majorBidi" w:cstheme="majorBidi"/>
          <w:sz w:val="28"/>
          <w:szCs w:val="28"/>
          <w:rtl/>
        </w:rPr>
        <w:t xml:space="preserve">الفرز النهائي </w:t>
      </w:r>
      <w:r w:rsidR="00573906" w:rsidRPr="00573906">
        <w:rPr>
          <w:rFonts w:asciiTheme="majorBidi" w:eastAsia="Times New Roman" w:hAnsiTheme="majorBidi" w:cstheme="majorBidi"/>
          <w:sz w:val="28"/>
          <w:szCs w:val="28"/>
        </w:rPr>
        <w:t>Final sorting</w:t>
      </w:r>
      <w:r w:rsidR="00573906" w:rsidRPr="00573906">
        <w:rPr>
          <w:rFonts w:asciiTheme="majorBidi" w:eastAsia="Times New Roman" w:hAnsiTheme="majorBidi" w:cstheme="majorBidi"/>
          <w:sz w:val="28"/>
          <w:szCs w:val="28"/>
          <w:rtl/>
        </w:rPr>
        <w:t xml:space="preserve"> </w:t>
      </w:r>
      <w:r w:rsidRPr="00573906">
        <w:rPr>
          <w:rFonts w:asciiTheme="majorBidi" w:eastAsia="Times New Roman" w:hAnsiTheme="majorBidi" w:cstheme="majorBidi"/>
          <w:sz w:val="28"/>
          <w:szCs w:val="28"/>
          <w:rtl/>
        </w:rPr>
        <w:t>و الهدف من إجراء هذه العملية هو استبعاد أي ثمار تعرضت للتلف أثناء أجراء الخطوات السابق ذكرها</w:t>
      </w:r>
      <w:r w:rsidRPr="00573906">
        <w:rPr>
          <w:rFonts w:asciiTheme="majorBidi" w:eastAsia="Times New Roman" w:hAnsiTheme="majorBidi" w:cstheme="majorBidi"/>
          <w:sz w:val="28"/>
          <w:szCs w:val="28"/>
        </w:rPr>
        <w:t xml:space="preserve"> . </w:t>
      </w:r>
      <w:r w:rsidRPr="00573906">
        <w:rPr>
          <w:rFonts w:asciiTheme="majorBidi" w:eastAsia="Times New Roman" w:hAnsiTheme="majorBidi" w:cstheme="majorBidi"/>
          <w:sz w:val="28"/>
          <w:szCs w:val="28"/>
          <w:rtl/>
        </w:rPr>
        <w:t>و عند هذه النقطة تصبح المادة الغذائية في صورة صالحة لإجراء العملية التصنيعية المطلوبة حيث تختلف الخطوات التكميلية حسب المنتج النهائي المطلوب الحصول عليه</w:t>
      </w:r>
      <w:r w:rsidR="00573906">
        <w:rPr>
          <w:rFonts w:asciiTheme="majorBidi" w:eastAsia="Times New Roman" w:hAnsiTheme="majorBidi" w:cstheme="majorBidi" w:hint="cs"/>
          <w:sz w:val="28"/>
          <w:szCs w:val="28"/>
          <w:rtl/>
          <w:lang w:bidi="ar-EG"/>
        </w:rPr>
        <w:t>.</w:t>
      </w: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Default="00573906" w:rsidP="00573906">
      <w:pPr>
        <w:spacing w:line="360" w:lineRule="auto"/>
        <w:jc w:val="both"/>
        <w:rPr>
          <w:rFonts w:asciiTheme="majorBidi" w:hAnsiTheme="majorBidi" w:cstheme="majorBidi" w:hint="cs"/>
          <w:sz w:val="28"/>
          <w:szCs w:val="28"/>
          <w:rtl/>
        </w:rPr>
      </w:pPr>
    </w:p>
    <w:p w:rsidR="00573906" w:rsidRPr="00573906" w:rsidRDefault="00573906" w:rsidP="00573906">
      <w:pPr>
        <w:spacing w:line="360" w:lineRule="auto"/>
        <w:jc w:val="both"/>
        <w:rPr>
          <w:rFonts w:asciiTheme="majorBidi" w:hAnsiTheme="majorBidi" w:cstheme="majorBidi"/>
          <w:sz w:val="28"/>
          <w:szCs w:val="28"/>
        </w:rPr>
      </w:pPr>
    </w:p>
    <w:p w:rsidR="000D4AD8" w:rsidRPr="000D4AD8" w:rsidRDefault="000D4AD8" w:rsidP="007B6B8D">
      <w:pPr>
        <w:spacing w:after="0" w:line="360" w:lineRule="auto"/>
        <w:jc w:val="center"/>
        <w:rPr>
          <w:rFonts w:asciiTheme="majorBidi" w:hAnsiTheme="majorBidi" w:cstheme="majorBidi"/>
          <w:b/>
          <w:bCs/>
          <w:sz w:val="28"/>
          <w:szCs w:val="28"/>
          <w:rtl/>
          <w:lang w:bidi="ar-EG"/>
        </w:rPr>
      </w:pPr>
    </w:p>
    <w:p w:rsidR="000D4AD8" w:rsidRDefault="000D4AD8" w:rsidP="007B6B8D">
      <w:pPr>
        <w:spacing w:after="0" w:line="360" w:lineRule="auto"/>
        <w:jc w:val="center"/>
        <w:rPr>
          <w:rFonts w:asciiTheme="majorBidi" w:hAnsiTheme="majorBidi" w:cstheme="majorBidi"/>
          <w:b/>
          <w:bCs/>
          <w:sz w:val="28"/>
          <w:szCs w:val="28"/>
          <w:rtl/>
          <w:lang w:bidi="ar-EG"/>
        </w:rPr>
      </w:pPr>
    </w:p>
    <w:p w:rsidR="000D4AD8" w:rsidRDefault="000D4AD8" w:rsidP="007B6B8D">
      <w:pPr>
        <w:spacing w:after="0" w:line="360" w:lineRule="auto"/>
        <w:jc w:val="center"/>
        <w:rPr>
          <w:rFonts w:asciiTheme="majorBidi" w:hAnsiTheme="majorBidi" w:cstheme="majorBidi"/>
          <w:b/>
          <w:bCs/>
          <w:sz w:val="28"/>
          <w:szCs w:val="28"/>
          <w:rtl/>
          <w:lang w:bidi="ar-EG"/>
        </w:rPr>
      </w:pPr>
    </w:p>
    <w:p w:rsidR="000D4AD8" w:rsidRDefault="000D4AD8" w:rsidP="007B6B8D">
      <w:pPr>
        <w:spacing w:after="0" w:line="360" w:lineRule="auto"/>
        <w:jc w:val="center"/>
        <w:rPr>
          <w:rFonts w:asciiTheme="majorBidi" w:hAnsiTheme="majorBidi" w:cstheme="majorBidi"/>
          <w:b/>
          <w:bCs/>
          <w:sz w:val="28"/>
          <w:szCs w:val="28"/>
          <w:rtl/>
          <w:lang w:bidi="ar-EG"/>
        </w:rPr>
      </w:pPr>
    </w:p>
    <w:p w:rsidR="007B6B8D" w:rsidRPr="00F5134E" w:rsidRDefault="007B6B8D" w:rsidP="007B6B8D">
      <w:pPr>
        <w:spacing w:after="0" w:line="360" w:lineRule="auto"/>
        <w:jc w:val="center"/>
        <w:rPr>
          <w:rFonts w:asciiTheme="majorBidi" w:eastAsia="Times New Roman" w:hAnsiTheme="majorBidi" w:cstheme="majorBidi"/>
          <w:b/>
          <w:bCs/>
          <w:sz w:val="28"/>
          <w:szCs w:val="28"/>
          <w:rtl/>
          <w:lang w:bidi="ar-EG"/>
        </w:rPr>
      </w:pPr>
      <w:r w:rsidRPr="00F5134E">
        <w:rPr>
          <w:rFonts w:asciiTheme="majorBidi" w:hAnsiTheme="majorBidi" w:cstheme="majorBidi"/>
          <w:b/>
          <w:bCs/>
          <w:sz w:val="28"/>
          <w:szCs w:val="28"/>
          <w:rtl/>
          <w:lang w:bidi="ar-EG"/>
        </w:rPr>
        <w:t>مواد التعبئة المستخدمة في الأغذية المعامله حراريا</w:t>
      </w:r>
    </w:p>
    <w:p w:rsidR="007B6B8D" w:rsidRDefault="007B6B8D" w:rsidP="007B6B8D">
      <w:pPr>
        <w:spacing w:after="0" w:line="360" w:lineRule="auto"/>
        <w:jc w:val="center"/>
        <w:rPr>
          <w:rFonts w:asciiTheme="majorBidi" w:eastAsia="Times New Roman" w:hAnsiTheme="majorBidi" w:cstheme="majorBidi"/>
          <w:sz w:val="28"/>
          <w:szCs w:val="28"/>
          <w:rtl/>
          <w:lang w:bidi="ar-EG"/>
        </w:rPr>
      </w:pPr>
      <w:r w:rsidRPr="00D46071">
        <w:rPr>
          <w:rFonts w:asciiTheme="majorBidi" w:eastAsia="Times New Roman" w:hAnsiTheme="majorBidi" w:cstheme="majorBidi"/>
          <w:sz w:val="28"/>
          <w:szCs w:val="28"/>
        </w:rPr>
        <w:t>Containers</w:t>
      </w:r>
    </w:p>
    <w:p w:rsidR="007B6B8D" w:rsidRDefault="007B6B8D" w:rsidP="007B6B8D">
      <w:pPr>
        <w:pStyle w:val="ListParagraph"/>
        <w:numPr>
          <w:ilvl w:val="0"/>
          <w:numId w:val="1"/>
        </w:numPr>
        <w:spacing w:after="0" w:line="360" w:lineRule="auto"/>
        <w:jc w:val="both"/>
        <w:rPr>
          <w:rFonts w:asciiTheme="majorBidi" w:eastAsia="Times New Roman" w:hAnsiTheme="majorBidi" w:cstheme="majorBidi"/>
          <w:sz w:val="28"/>
          <w:szCs w:val="28"/>
        </w:rPr>
      </w:pPr>
      <w:r w:rsidRPr="007B6B8D">
        <w:rPr>
          <w:rFonts w:asciiTheme="majorBidi" w:eastAsia="Times New Roman" w:hAnsiTheme="majorBidi" w:cstheme="majorBidi"/>
          <w:sz w:val="28"/>
          <w:szCs w:val="28"/>
          <w:rtl/>
        </w:rPr>
        <w:t xml:space="preserve"> العلب الصفيح </w:t>
      </w:r>
      <w:r w:rsidRPr="007B6B8D">
        <w:rPr>
          <w:rFonts w:asciiTheme="majorBidi" w:eastAsia="Times New Roman" w:hAnsiTheme="majorBidi" w:cstheme="majorBidi"/>
          <w:sz w:val="28"/>
          <w:szCs w:val="28"/>
        </w:rPr>
        <w:t>Cans</w:t>
      </w:r>
      <w:r w:rsidRPr="007B6B8D">
        <w:rPr>
          <w:rFonts w:asciiTheme="majorBidi" w:eastAsia="Times New Roman" w:hAnsiTheme="majorBidi" w:cstheme="majorBidi"/>
          <w:sz w:val="28"/>
          <w:szCs w:val="28"/>
          <w:rtl/>
        </w:rPr>
        <w:t xml:space="preserve"> </w:t>
      </w:r>
    </w:p>
    <w:p w:rsidR="007B6B8D" w:rsidRDefault="007B6B8D" w:rsidP="007B6B8D">
      <w:pPr>
        <w:pStyle w:val="ListParagraph"/>
        <w:spacing w:after="0" w:line="360" w:lineRule="auto"/>
        <w:ind w:left="765"/>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 xml:space="preserve">تعتبر العلب الصفيح و لا تزال </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tl/>
        </w:rPr>
        <w:t>العبوات الشائعة والمفضلة للاستخدام للأغذية المعلبة نظراً لاتساع إمكانية تطبيقها وسهولة تداولها خلال المعاملـة الحرارية، والحماية القوية التي توفرها للأغذية أثناء المعاملة الحرارية</w:t>
      </w:r>
      <w:r>
        <w:rPr>
          <w:rFonts w:asciiTheme="majorBidi" w:eastAsia="Times New Roman" w:hAnsiTheme="majorBidi" w:cstheme="majorBidi" w:hint="cs"/>
          <w:sz w:val="28"/>
          <w:szCs w:val="28"/>
          <w:rtl/>
        </w:rPr>
        <w:t>.</w:t>
      </w:r>
    </w:p>
    <w:p w:rsidR="007B6B8D" w:rsidRDefault="007B6B8D" w:rsidP="007B6B8D">
      <w:pPr>
        <w:pStyle w:val="ListParagraph"/>
        <w:numPr>
          <w:ilvl w:val="0"/>
          <w:numId w:val="1"/>
        </w:numPr>
        <w:spacing w:after="0" w:line="360" w:lineRule="auto"/>
        <w:jc w:val="both"/>
        <w:rPr>
          <w:rFonts w:asciiTheme="majorBidi" w:eastAsia="Times New Roman" w:hAnsiTheme="majorBidi" w:cstheme="majorBidi"/>
          <w:sz w:val="28"/>
          <w:szCs w:val="28"/>
        </w:rPr>
      </w:pPr>
      <w:r w:rsidRPr="007B6B8D">
        <w:rPr>
          <w:rFonts w:asciiTheme="majorBidi" w:eastAsia="Times New Roman" w:hAnsiTheme="majorBidi" w:cstheme="majorBidi"/>
          <w:sz w:val="28"/>
          <w:szCs w:val="28"/>
        </w:rPr>
        <w:t xml:space="preserve"> </w:t>
      </w:r>
      <w:r w:rsidRPr="007B6B8D">
        <w:rPr>
          <w:rFonts w:asciiTheme="majorBidi" w:eastAsia="Times New Roman" w:hAnsiTheme="majorBidi" w:cstheme="majorBidi"/>
          <w:sz w:val="28"/>
          <w:szCs w:val="28"/>
          <w:rtl/>
        </w:rPr>
        <w:t xml:space="preserve">الأكياس المرنة </w:t>
      </w:r>
      <w:r>
        <w:rPr>
          <w:rFonts w:asciiTheme="majorBidi" w:eastAsia="Times New Roman" w:hAnsiTheme="majorBidi" w:cstheme="majorBidi" w:hint="cs"/>
          <w:sz w:val="28"/>
          <w:szCs w:val="28"/>
          <w:rtl/>
          <w:lang w:bidi="ar-EG"/>
        </w:rPr>
        <w:t xml:space="preserve">اواللدنه </w:t>
      </w:r>
      <w:r w:rsidRPr="007B6B8D">
        <w:rPr>
          <w:rFonts w:asciiTheme="majorBidi" w:eastAsia="Times New Roman" w:hAnsiTheme="majorBidi" w:cstheme="majorBidi"/>
          <w:sz w:val="28"/>
          <w:szCs w:val="28"/>
        </w:rPr>
        <w:t xml:space="preserve">Flexible Pouches </w:t>
      </w:r>
      <w:r>
        <w:rPr>
          <w:rFonts w:asciiTheme="majorBidi" w:eastAsia="Times New Roman" w:hAnsiTheme="majorBidi" w:cstheme="majorBidi" w:hint="cs"/>
          <w:sz w:val="28"/>
          <w:szCs w:val="28"/>
          <w:rtl/>
        </w:rPr>
        <w:t xml:space="preserve"> </w:t>
      </w:r>
    </w:p>
    <w:p w:rsidR="007B6B8D" w:rsidRDefault="007B6B8D" w:rsidP="007B6B8D">
      <w:pPr>
        <w:pStyle w:val="ListParagraph"/>
        <w:spacing w:after="0" w:line="360" w:lineRule="auto"/>
        <w:ind w:left="765"/>
        <w:jc w:val="both"/>
        <w:rPr>
          <w:rFonts w:asciiTheme="majorBidi" w:eastAsia="Times New Roman" w:hAnsiTheme="majorBidi" w:cstheme="majorBidi"/>
          <w:sz w:val="28"/>
          <w:szCs w:val="28"/>
          <w:rtl/>
          <w:lang w:bidi="ar-EG"/>
        </w:rPr>
      </w:pPr>
      <w:r w:rsidRPr="007B6B8D">
        <w:rPr>
          <w:rFonts w:asciiTheme="majorBidi" w:eastAsia="Times New Roman" w:hAnsiTheme="majorBidi" w:cstheme="majorBidi"/>
          <w:sz w:val="28"/>
          <w:szCs w:val="28"/>
          <w:rtl/>
        </w:rPr>
        <w:t>يوفر استخدام الأكياس المرنة كعبوات للأغذية المعاملة بالحرارة عديداً من المميزات التي لا توفرها العبوات المعدنية أو الزجاجية</w:t>
      </w:r>
      <w:r w:rsidRPr="007B6B8D">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lang w:bidi="ar-EG"/>
        </w:rPr>
        <w:t>وهى كما يلى:</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 xml:space="preserve">الأكياس اللدنة خفيفة الوزن </w:t>
      </w:r>
      <w:r>
        <w:rPr>
          <w:rFonts w:asciiTheme="majorBidi" w:eastAsia="Times New Roman" w:hAnsiTheme="majorBidi" w:cstheme="majorBidi" w:hint="cs"/>
          <w:sz w:val="28"/>
          <w:szCs w:val="28"/>
          <w:rtl/>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 xml:space="preserve">لا تحتاج إلى عمالة كثيرة في تعبئتها و تفريغها </w:t>
      </w:r>
      <w:r>
        <w:rPr>
          <w:rFonts w:asciiTheme="majorBidi" w:eastAsia="Times New Roman" w:hAnsiTheme="majorBidi" w:cstheme="majorBidi" w:hint="cs"/>
          <w:sz w:val="28"/>
          <w:szCs w:val="28"/>
          <w:rtl/>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Pr>
      </w:pPr>
      <w:r w:rsidRPr="007B6B8D">
        <w:rPr>
          <w:rFonts w:asciiTheme="majorBidi" w:eastAsia="Times New Roman" w:hAnsiTheme="majorBidi" w:cstheme="majorBidi"/>
          <w:sz w:val="28"/>
          <w:szCs w:val="28"/>
          <w:rtl/>
        </w:rPr>
        <w:t>كما أنها رخيصة الثمن</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 xml:space="preserve">يمكن ضبط شكلها طبقا لحدود المسافة المسموح بها </w:t>
      </w:r>
      <w:r>
        <w:rPr>
          <w:rFonts w:asciiTheme="majorBidi" w:eastAsia="Times New Roman" w:hAnsiTheme="majorBidi" w:cstheme="majorBidi" w:hint="cs"/>
          <w:sz w:val="28"/>
          <w:szCs w:val="28"/>
          <w:rtl/>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 xml:space="preserve">لا تحتاج إلى مسافات كبيرة في التداول و الشحن و التفريغ </w:t>
      </w:r>
      <w:r>
        <w:rPr>
          <w:rFonts w:asciiTheme="majorBidi" w:eastAsia="Times New Roman" w:hAnsiTheme="majorBidi" w:cstheme="majorBidi" w:hint="cs"/>
          <w:sz w:val="28"/>
          <w:szCs w:val="28"/>
          <w:rtl/>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rPr>
      </w:pPr>
      <w:r w:rsidRPr="007B6B8D">
        <w:rPr>
          <w:rFonts w:asciiTheme="majorBidi" w:eastAsia="Times New Roman" w:hAnsiTheme="majorBidi" w:cstheme="majorBidi"/>
          <w:sz w:val="28"/>
          <w:szCs w:val="28"/>
          <w:rtl/>
        </w:rPr>
        <w:t>لا تحتاج العبوات الفارغة إلى مكان كبير كما هي الحال في العلب المعدنية أو البرطمانات الغذائية</w:t>
      </w:r>
      <w:r w:rsidRPr="007B6B8D">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Pr>
      </w:pPr>
      <w:r w:rsidRPr="007B6B8D">
        <w:rPr>
          <w:rFonts w:asciiTheme="majorBidi" w:eastAsia="Times New Roman" w:hAnsiTheme="majorBidi" w:cstheme="majorBidi"/>
          <w:sz w:val="28"/>
          <w:szCs w:val="28"/>
          <w:rtl/>
        </w:rPr>
        <w:t xml:space="preserve">عندما تمتلئ الأكياس اللدنة تكون صغيرة القطر خاصة عندما تمتلئ، حيث يصل قطرها إلى بوصة واحدة </w:t>
      </w:r>
      <w:r w:rsidRPr="007B6B8D">
        <w:rPr>
          <w:rFonts w:asciiTheme="majorBidi" w:eastAsia="Times New Roman" w:hAnsiTheme="majorBidi" w:cstheme="majorBidi"/>
          <w:sz w:val="28"/>
          <w:szCs w:val="28"/>
        </w:rPr>
        <w:t xml:space="preserve">2.54 </w:t>
      </w:r>
      <w:r w:rsidRPr="007B6B8D">
        <w:rPr>
          <w:rFonts w:asciiTheme="majorBidi" w:eastAsia="Times New Roman" w:hAnsiTheme="majorBidi" w:cstheme="majorBidi"/>
          <w:sz w:val="28"/>
          <w:szCs w:val="28"/>
          <w:rtl/>
        </w:rPr>
        <w:t>سم</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tl/>
        </w:rPr>
        <w:t>(مما يوفر الوقت و يحسن الجودة و بالتالي فإن المنتج يكون أقل تأثيراً بالحرارة</w:t>
      </w:r>
      <w:r>
        <w:rPr>
          <w:rFonts w:asciiTheme="majorBidi" w:eastAsia="Times New Roman" w:hAnsiTheme="majorBidi" w:cstheme="majorBidi"/>
          <w:sz w:val="28"/>
          <w:szCs w:val="28"/>
        </w:rPr>
        <w:t xml:space="preserve"> .</w:t>
      </w:r>
    </w:p>
    <w:p w:rsid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tl/>
          <w:lang w:bidi="ar-EG"/>
        </w:rPr>
      </w:pPr>
      <w:r w:rsidRPr="007B6B8D">
        <w:rPr>
          <w:rFonts w:asciiTheme="majorBidi" w:eastAsia="Times New Roman" w:hAnsiTheme="majorBidi" w:cstheme="majorBidi"/>
          <w:sz w:val="28"/>
          <w:szCs w:val="28"/>
          <w:rtl/>
        </w:rPr>
        <w:t>سمك جدار الأكياس اللدنة أقل من سمك العلب المعدنية أو البرطمانات الزجاجية، مما يؤدي إلى سرعة انتقال الحرارة</w:t>
      </w:r>
      <w:r>
        <w:rPr>
          <w:rFonts w:asciiTheme="majorBidi" w:eastAsia="Times New Roman" w:hAnsiTheme="majorBidi" w:cstheme="majorBidi" w:hint="cs"/>
          <w:sz w:val="28"/>
          <w:szCs w:val="28"/>
          <w:rtl/>
        </w:rPr>
        <w:t>.</w:t>
      </w:r>
      <w:r w:rsidRPr="007B6B8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lang w:bidi="ar-EG"/>
        </w:rPr>
        <w:t xml:space="preserve"> </w:t>
      </w:r>
    </w:p>
    <w:p w:rsidR="007B6B8D" w:rsidRPr="007B6B8D" w:rsidRDefault="007B6B8D" w:rsidP="007B6B8D">
      <w:pPr>
        <w:pStyle w:val="ListParagraph"/>
        <w:numPr>
          <w:ilvl w:val="0"/>
          <w:numId w:val="4"/>
        </w:numPr>
        <w:spacing w:after="0" w:line="360" w:lineRule="auto"/>
        <w:jc w:val="both"/>
        <w:rPr>
          <w:rFonts w:asciiTheme="majorBidi" w:eastAsia="Times New Roman" w:hAnsiTheme="majorBidi" w:cstheme="majorBidi"/>
          <w:sz w:val="28"/>
          <w:szCs w:val="28"/>
        </w:rPr>
      </w:pPr>
      <w:r w:rsidRPr="007B6B8D">
        <w:rPr>
          <w:rFonts w:asciiTheme="majorBidi" w:eastAsia="Times New Roman" w:hAnsiTheme="majorBidi" w:cstheme="majorBidi"/>
          <w:sz w:val="28"/>
          <w:szCs w:val="28"/>
          <w:rtl/>
        </w:rPr>
        <w:t>لا تصدأ الأكياس اللدنة كالعبوات المعدنية</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tl/>
        </w:rPr>
        <w:t>و لا تتعرض للكسر كالعبوات الزجاجية</w:t>
      </w:r>
      <w:r w:rsidRPr="007B6B8D">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Pr>
        <w:t xml:space="preserve"> </w:t>
      </w:r>
      <w:r w:rsidRPr="007B6B8D">
        <w:rPr>
          <w:rFonts w:asciiTheme="majorBidi" w:eastAsia="Times New Roman" w:hAnsiTheme="majorBidi" w:cstheme="majorBidi"/>
          <w:sz w:val="28"/>
          <w:szCs w:val="28"/>
          <w:rtl/>
        </w:rPr>
        <w:t>الأكياس اللدنة سهلة الفتح و لا تحتاج إلى معاملة خاصة أثناء فتحها مثل العلب الصفيح</w:t>
      </w:r>
      <w:r w:rsidRPr="007B6B8D">
        <w:rPr>
          <w:rFonts w:asciiTheme="majorBidi" w:eastAsia="Times New Roman" w:hAnsiTheme="majorBidi" w:cstheme="majorBidi"/>
          <w:sz w:val="28"/>
          <w:szCs w:val="28"/>
        </w:rPr>
        <w:t xml:space="preserve"> . </w:t>
      </w:r>
      <w:r>
        <w:rPr>
          <w:rFonts w:asciiTheme="majorBidi" w:eastAsia="Times New Roman" w:hAnsiTheme="majorBidi" w:cstheme="majorBidi" w:hint="cs"/>
          <w:sz w:val="28"/>
          <w:szCs w:val="28"/>
          <w:rtl/>
        </w:rPr>
        <w:t xml:space="preserve"> </w:t>
      </w:r>
      <w:r w:rsidRPr="007B6B8D">
        <w:rPr>
          <w:rFonts w:asciiTheme="majorBidi" w:eastAsia="Times New Roman" w:hAnsiTheme="majorBidi" w:cstheme="majorBidi"/>
          <w:sz w:val="28"/>
          <w:szCs w:val="28"/>
        </w:rPr>
        <w:t xml:space="preserve"> </w:t>
      </w:r>
      <w:r w:rsidRPr="007B6B8D">
        <w:rPr>
          <w:rFonts w:asciiTheme="majorBidi" w:eastAsia="Times New Roman" w:hAnsiTheme="majorBidi" w:cstheme="majorBidi"/>
          <w:sz w:val="28"/>
          <w:szCs w:val="28"/>
          <w:rtl/>
        </w:rPr>
        <w:t>لا تحتاج الأكياس اللدنة إلى قصدير في لحامها مثل العلب الصفيح</w:t>
      </w:r>
      <w:r w:rsidRPr="007B6B8D">
        <w:rPr>
          <w:rFonts w:asciiTheme="majorBidi" w:eastAsia="Times New Roman" w:hAnsiTheme="majorBidi" w:cstheme="majorBidi"/>
          <w:sz w:val="28"/>
          <w:szCs w:val="28"/>
        </w:rPr>
        <w:t xml:space="preserve">. </w:t>
      </w:r>
    </w:p>
    <w:p w:rsidR="007B6B8D" w:rsidRDefault="007B6B8D" w:rsidP="007B6B8D">
      <w:pPr>
        <w:spacing w:after="0" w:line="36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tl/>
        </w:rPr>
        <w:t>أما عيوب استخدام الأكياس اللدنة كعبوات للأغذية المعقمة فهي كما يلي</w:t>
      </w:r>
      <w:r>
        <w:rPr>
          <w:rFonts w:asciiTheme="majorBidi" w:eastAsia="Times New Roman" w:hAnsiTheme="majorBidi" w:cstheme="majorBidi" w:hint="cs"/>
          <w:sz w:val="28"/>
          <w:szCs w:val="28"/>
          <w:rtl/>
          <w:lang w:bidi="ar-EG"/>
        </w:rPr>
        <w:t>:</w:t>
      </w:r>
    </w:p>
    <w:p w:rsidR="007B6B8D" w:rsidRDefault="007B6B8D" w:rsidP="007B6B8D">
      <w:pPr>
        <w:spacing w:after="0" w:line="360" w:lineRule="auto"/>
        <w:jc w:val="both"/>
        <w:rPr>
          <w:rFonts w:asciiTheme="majorBidi" w:eastAsia="Times New Roman" w:hAnsiTheme="majorBidi" w:cstheme="majorBidi"/>
          <w:sz w:val="28"/>
          <w:szCs w:val="28"/>
          <w:rtl/>
        </w:rPr>
      </w:pPr>
      <w:r w:rsidRPr="00D46071">
        <w:rPr>
          <w:rFonts w:asciiTheme="majorBidi" w:eastAsia="Times New Roman" w:hAnsiTheme="majorBidi" w:cstheme="majorBidi"/>
          <w:sz w:val="28"/>
          <w:szCs w:val="28"/>
        </w:rPr>
        <w:t xml:space="preserve"> </w:t>
      </w: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tl/>
        </w:rPr>
        <w:t>لا يمكن تعبئتها سريعا كما هي الحال في العلب الصفيح ، أو البرطمانات الزجاجية</w:t>
      </w:r>
      <w:r>
        <w:rPr>
          <w:rFonts w:asciiTheme="majorBidi" w:eastAsia="Times New Roman" w:hAnsiTheme="majorBidi" w:cstheme="majorBidi" w:hint="cs"/>
          <w:sz w:val="28"/>
          <w:szCs w:val="28"/>
          <w:rtl/>
        </w:rPr>
        <w:t>.</w:t>
      </w:r>
    </w:p>
    <w:p w:rsidR="007B6B8D" w:rsidRDefault="007B6B8D" w:rsidP="007B6B8D">
      <w:pPr>
        <w:spacing w:after="0" w:line="360" w:lineRule="auto"/>
        <w:jc w:val="both"/>
        <w:rPr>
          <w:rFonts w:asciiTheme="majorBidi" w:eastAsia="Times New Roman" w:hAnsiTheme="majorBidi" w:cstheme="majorBidi"/>
          <w:sz w:val="28"/>
          <w:szCs w:val="28"/>
        </w:rPr>
      </w:pPr>
      <w:r w:rsidRPr="00D46071">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Pr>
        <w:t xml:space="preserve"> </w:t>
      </w:r>
      <w:r w:rsidRPr="00D46071">
        <w:rPr>
          <w:rFonts w:asciiTheme="majorBidi" w:eastAsia="Times New Roman" w:hAnsiTheme="majorBidi" w:cstheme="majorBidi"/>
          <w:sz w:val="28"/>
          <w:szCs w:val="28"/>
          <w:rtl/>
        </w:rPr>
        <w:t>يصعب تداولها عندما يكبر حجمها و تصبح تعبئتها صعبة،</w:t>
      </w:r>
      <w:r>
        <w:rPr>
          <w:rFonts w:asciiTheme="majorBidi" w:eastAsia="Times New Roman" w:hAnsiTheme="majorBidi" w:cstheme="majorBidi" w:hint="cs"/>
          <w:sz w:val="28"/>
          <w:szCs w:val="28"/>
          <w:rtl/>
        </w:rPr>
        <w:t xml:space="preserve"> </w:t>
      </w:r>
      <w:r w:rsidRPr="00D46071">
        <w:rPr>
          <w:rFonts w:asciiTheme="majorBidi" w:eastAsia="Times New Roman" w:hAnsiTheme="majorBidi" w:cstheme="majorBidi"/>
          <w:sz w:val="28"/>
          <w:szCs w:val="28"/>
          <w:rtl/>
        </w:rPr>
        <w:t>و كذلك إغلاقها</w:t>
      </w:r>
      <w:r w:rsidRPr="00D4607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
    <w:p w:rsidR="007B6B8D" w:rsidRDefault="007B6B8D" w:rsidP="007B6B8D">
      <w:pPr>
        <w:spacing w:after="0" w:line="360" w:lineRule="auto"/>
        <w:jc w:val="both"/>
        <w:rPr>
          <w:rFonts w:asciiTheme="majorBidi" w:eastAsia="Times New Roman" w:hAnsiTheme="majorBidi" w:cstheme="majorBidi"/>
          <w:sz w:val="28"/>
          <w:szCs w:val="28"/>
          <w:rtl/>
        </w:rPr>
      </w:pPr>
      <w:r w:rsidRPr="00D46071">
        <w:rPr>
          <w:rFonts w:asciiTheme="majorBidi" w:eastAsia="Times New Roman" w:hAnsiTheme="majorBidi" w:cstheme="majorBidi"/>
          <w:sz w:val="28"/>
          <w:szCs w:val="28"/>
        </w:rPr>
        <w:t xml:space="preserve"> </w:t>
      </w:r>
      <w:r w:rsidRPr="00D46071">
        <w:rPr>
          <w:rFonts w:asciiTheme="majorBidi" w:eastAsia="Times New Roman" w:hAnsiTheme="majorBidi" w:cstheme="majorBidi"/>
          <w:sz w:val="28"/>
          <w:szCs w:val="28"/>
          <w:rtl/>
        </w:rPr>
        <w:t xml:space="preserve">لا توفر الحماية لمحتوياتها التي تتمزق بسهولة </w:t>
      </w:r>
      <w:r>
        <w:rPr>
          <w:rFonts w:asciiTheme="majorBidi" w:eastAsia="Times New Roman" w:hAnsiTheme="majorBidi" w:cstheme="majorBidi" w:hint="cs"/>
          <w:sz w:val="28"/>
          <w:szCs w:val="28"/>
          <w:rtl/>
          <w:lang w:bidi="ar-EG"/>
        </w:rPr>
        <w:t>عند</w:t>
      </w:r>
      <w:r>
        <w:rPr>
          <w:rFonts w:asciiTheme="majorBidi" w:eastAsia="Times New Roman" w:hAnsiTheme="majorBidi" w:cstheme="majorBidi" w:hint="cs"/>
          <w:sz w:val="28"/>
          <w:szCs w:val="28"/>
          <w:rtl/>
        </w:rPr>
        <w:t xml:space="preserve"> ا</w:t>
      </w:r>
      <w:r w:rsidRPr="00D46071">
        <w:rPr>
          <w:rFonts w:asciiTheme="majorBidi" w:eastAsia="Times New Roman" w:hAnsiTheme="majorBidi" w:cstheme="majorBidi"/>
          <w:sz w:val="28"/>
          <w:szCs w:val="28"/>
          <w:rtl/>
        </w:rPr>
        <w:t>لتخزين</w:t>
      </w:r>
      <w:r>
        <w:rPr>
          <w:rFonts w:asciiTheme="majorBidi" w:eastAsia="Times New Roman" w:hAnsiTheme="majorBidi" w:cstheme="majorBidi" w:hint="cs"/>
          <w:sz w:val="28"/>
          <w:szCs w:val="28"/>
          <w:rtl/>
        </w:rPr>
        <w:t xml:space="preserve"> </w:t>
      </w:r>
    </w:p>
    <w:p w:rsidR="00F5134E" w:rsidRDefault="007B6B8D" w:rsidP="007B6B8D">
      <w:pPr>
        <w:spacing w:after="0" w:line="360" w:lineRule="auto"/>
        <w:jc w:val="both"/>
        <w:rPr>
          <w:rFonts w:asciiTheme="majorBidi" w:eastAsia="Times New Roman" w:hAnsiTheme="majorBidi" w:cstheme="majorBidi"/>
          <w:sz w:val="28"/>
          <w:szCs w:val="28"/>
        </w:rPr>
      </w:pPr>
      <w:r w:rsidRPr="00D46071">
        <w:rPr>
          <w:rFonts w:asciiTheme="majorBidi" w:eastAsia="Times New Roman" w:hAnsiTheme="majorBidi" w:cstheme="majorBidi"/>
          <w:sz w:val="28"/>
          <w:szCs w:val="28"/>
        </w:rPr>
        <w:lastRenderedPageBreak/>
        <w:t xml:space="preserve"> </w:t>
      </w:r>
      <w:r w:rsidRPr="00D46071">
        <w:rPr>
          <w:rFonts w:asciiTheme="majorBidi" w:eastAsia="Times New Roman" w:hAnsiTheme="majorBidi" w:cstheme="majorBidi"/>
          <w:sz w:val="28"/>
          <w:szCs w:val="28"/>
          <w:rtl/>
        </w:rPr>
        <w:t>بالرغم من قوة مادتها، إلا أنها لا تقاوم بعض المعاملات ، أو تأثير القطع كما هي الحال في العلب الصفيح أو العبوات الزجاجية</w:t>
      </w:r>
    </w:p>
    <w:p w:rsidR="00F5134E" w:rsidRDefault="00F5134E" w:rsidP="00F5134E">
      <w:pPr>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r w:rsidR="00A930F4">
        <w:rPr>
          <w:rFonts w:asciiTheme="majorBidi" w:eastAsia="Times New Roman" w:hAnsiTheme="majorBidi" w:cstheme="majorBidi" w:hint="cs"/>
          <w:sz w:val="28"/>
          <w:szCs w:val="28"/>
          <w:rtl/>
        </w:rPr>
        <w:t>3-</w:t>
      </w:r>
      <w:r w:rsidR="007B6B8D" w:rsidRPr="00D46071">
        <w:rPr>
          <w:rFonts w:asciiTheme="majorBidi" w:eastAsia="Times New Roman" w:hAnsiTheme="majorBidi" w:cstheme="majorBidi"/>
          <w:sz w:val="28"/>
          <w:szCs w:val="28"/>
        </w:rPr>
        <w:t xml:space="preserve"> </w:t>
      </w:r>
      <w:r w:rsidR="007B6B8D" w:rsidRPr="00D46071">
        <w:rPr>
          <w:rFonts w:asciiTheme="majorBidi" w:eastAsia="Times New Roman" w:hAnsiTheme="majorBidi" w:cstheme="majorBidi"/>
          <w:sz w:val="28"/>
          <w:szCs w:val="28"/>
          <w:rtl/>
        </w:rPr>
        <w:t xml:space="preserve">العبوات الزجاجية </w:t>
      </w:r>
      <w:r>
        <w:rPr>
          <w:rFonts w:asciiTheme="majorBidi" w:eastAsia="Times New Roman" w:hAnsiTheme="majorBidi" w:cstheme="majorBidi" w:hint="cs"/>
          <w:sz w:val="28"/>
          <w:szCs w:val="28"/>
          <w:rtl/>
          <w:lang w:bidi="ar-EG"/>
        </w:rPr>
        <w:t xml:space="preserve"> </w:t>
      </w:r>
      <w:r w:rsidRPr="00D46071">
        <w:rPr>
          <w:rFonts w:asciiTheme="majorBidi" w:eastAsia="Times New Roman" w:hAnsiTheme="majorBidi" w:cstheme="majorBidi"/>
          <w:sz w:val="28"/>
          <w:szCs w:val="28"/>
        </w:rPr>
        <w:t xml:space="preserve">Glass Containers </w:t>
      </w:r>
      <w:r>
        <w:rPr>
          <w:rFonts w:asciiTheme="majorBidi" w:eastAsia="Times New Roman" w:hAnsiTheme="majorBidi" w:cstheme="majorBidi" w:hint="cs"/>
          <w:sz w:val="28"/>
          <w:szCs w:val="28"/>
          <w:rtl/>
        </w:rPr>
        <w:t xml:space="preserve"> </w:t>
      </w:r>
    </w:p>
    <w:p w:rsidR="000D4AD8" w:rsidRDefault="007B6B8D" w:rsidP="00F5134E">
      <w:pPr>
        <w:spacing w:after="0" w:line="360" w:lineRule="auto"/>
        <w:jc w:val="both"/>
        <w:rPr>
          <w:rFonts w:asciiTheme="majorBidi" w:eastAsia="Times New Roman" w:hAnsiTheme="majorBidi" w:cstheme="majorBidi"/>
          <w:sz w:val="28"/>
          <w:szCs w:val="28"/>
          <w:rtl/>
        </w:rPr>
      </w:pPr>
      <w:r w:rsidRPr="00D46071">
        <w:rPr>
          <w:rFonts w:asciiTheme="majorBidi" w:eastAsia="Times New Roman" w:hAnsiTheme="majorBidi" w:cstheme="majorBidi"/>
          <w:sz w:val="28"/>
          <w:szCs w:val="28"/>
          <w:rtl/>
        </w:rPr>
        <w:t>يتميز الزجاج بخواص عديدة مرغوبة عند استخدامه في تعبئة الأغذية ؛ فهو يسمح برؤية المنتج و ظهوره كما لا يسبب تغيراً في الطعم . ولقد سبق استعمال العبوات الزجاجية استخدام العلب المعدنية ، و كذلك استخدام الأكياس اللدنة بعدة قرون</w:t>
      </w:r>
      <w:r w:rsidR="000D4AD8">
        <w:rPr>
          <w:rFonts w:asciiTheme="majorBidi" w:eastAsia="Times New Roman" w:hAnsiTheme="majorBidi" w:cstheme="majorBidi" w:hint="cs"/>
          <w:sz w:val="28"/>
          <w:szCs w:val="28"/>
          <w:rtl/>
        </w:rPr>
        <w:t>.</w:t>
      </w: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0D4AD8" w:rsidRDefault="000D4AD8" w:rsidP="00F5134E">
      <w:pPr>
        <w:spacing w:after="0" w:line="360" w:lineRule="auto"/>
        <w:jc w:val="both"/>
        <w:rPr>
          <w:rFonts w:asciiTheme="majorBidi" w:eastAsia="Times New Roman" w:hAnsiTheme="majorBidi" w:cstheme="majorBidi"/>
          <w:sz w:val="28"/>
          <w:szCs w:val="28"/>
          <w:rtl/>
        </w:rPr>
      </w:pPr>
    </w:p>
    <w:p w:rsidR="007B6B8D" w:rsidRPr="00D46071" w:rsidRDefault="007B6B8D" w:rsidP="00F5134E">
      <w:pPr>
        <w:spacing w:after="0" w:line="360" w:lineRule="auto"/>
        <w:jc w:val="both"/>
        <w:rPr>
          <w:rFonts w:asciiTheme="majorBidi" w:eastAsia="Times New Roman" w:hAnsiTheme="majorBidi" w:cstheme="majorBidi"/>
          <w:sz w:val="28"/>
          <w:szCs w:val="28"/>
          <w:rtl/>
        </w:rPr>
      </w:pPr>
      <w:r w:rsidRPr="00D46071">
        <w:rPr>
          <w:rFonts w:asciiTheme="majorBidi" w:eastAsia="Times New Roman" w:hAnsiTheme="majorBidi" w:cstheme="majorBidi"/>
          <w:sz w:val="28"/>
          <w:szCs w:val="28"/>
          <w:rtl/>
        </w:rPr>
        <w:t xml:space="preserve"> </w:t>
      </w:r>
    </w:p>
    <w:p w:rsidR="006B624E" w:rsidRPr="007B6B8D" w:rsidRDefault="006B624E"/>
    <w:sectPr w:rsidR="006B624E" w:rsidRPr="007B6B8D" w:rsidSect="00A575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72A"/>
    <w:multiLevelType w:val="hybridMultilevel"/>
    <w:tmpl w:val="02E21538"/>
    <w:lvl w:ilvl="0" w:tplc="ECF2C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7134A"/>
    <w:multiLevelType w:val="hybridMultilevel"/>
    <w:tmpl w:val="B210862E"/>
    <w:lvl w:ilvl="0" w:tplc="04090009">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183C5F02"/>
    <w:multiLevelType w:val="hybridMultilevel"/>
    <w:tmpl w:val="2182E1D0"/>
    <w:lvl w:ilvl="0" w:tplc="04090013">
      <w:start w:val="1"/>
      <w:numFmt w:val="arabicAlpha"/>
      <w:lvlText w:val="%1-"/>
      <w:lvlJc w:val="center"/>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2D0C5BB0"/>
    <w:multiLevelType w:val="hybridMultilevel"/>
    <w:tmpl w:val="80A6DCD2"/>
    <w:lvl w:ilvl="0" w:tplc="0409000D">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7190165"/>
    <w:multiLevelType w:val="hybridMultilevel"/>
    <w:tmpl w:val="75FA73A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nsid w:val="47721BAC"/>
    <w:multiLevelType w:val="hybridMultilevel"/>
    <w:tmpl w:val="75E89F9E"/>
    <w:lvl w:ilvl="0" w:tplc="FF1EBF4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BAB2301"/>
    <w:multiLevelType w:val="hybridMultilevel"/>
    <w:tmpl w:val="07327190"/>
    <w:lvl w:ilvl="0" w:tplc="04090013">
      <w:start w:val="1"/>
      <w:numFmt w:val="arabicAlpha"/>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E8475A0"/>
    <w:multiLevelType w:val="hybridMultilevel"/>
    <w:tmpl w:val="96D4CDBC"/>
    <w:lvl w:ilvl="0" w:tplc="19FC2B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502E2A10"/>
    <w:multiLevelType w:val="hybridMultilevel"/>
    <w:tmpl w:val="939EB7E8"/>
    <w:lvl w:ilvl="0" w:tplc="E67841DA">
      <w:start w:val="8"/>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60764A03"/>
    <w:multiLevelType w:val="hybridMultilevel"/>
    <w:tmpl w:val="F4C81E68"/>
    <w:lvl w:ilvl="0" w:tplc="0409000D">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nsid w:val="60A6092D"/>
    <w:multiLevelType w:val="hybridMultilevel"/>
    <w:tmpl w:val="7C02DB62"/>
    <w:lvl w:ilvl="0" w:tplc="7706B3C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798D6624"/>
    <w:multiLevelType w:val="hybridMultilevel"/>
    <w:tmpl w:val="CE309520"/>
    <w:lvl w:ilvl="0" w:tplc="6C684E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A5B29"/>
    <w:multiLevelType w:val="hybridMultilevel"/>
    <w:tmpl w:val="EF624B6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6"/>
  </w:num>
  <w:num w:numId="3">
    <w:abstractNumId w:val="12"/>
  </w:num>
  <w:num w:numId="4">
    <w:abstractNumId w:val="3"/>
  </w:num>
  <w:num w:numId="5">
    <w:abstractNumId w:val="0"/>
  </w:num>
  <w:num w:numId="6">
    <w:abstractNumId w:val="7"/>
  </w:num>
  <w:num w:numId="7">
    <w:abstractNumId w:val="11"/>
  </w:num>
  <w:num w:numId="8">
    <w:abstractNumId w:val="1"/>
  </w:num>
  <w:num w:numId="9">
    <w:abstractNumId w:val="10"/>
  </w:num>
  <w:num w:numId="10">
    <w:abstractNumId w:val="9"/>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B6B8D"/>
    <w:rsid w:val="000D4AD8"/>
    <w:rsid w:val="00154B81"/>
    <w:rsid w:val="00175599"/>
    <w:rsid w:val="001A0A75"/>
    <w:rsid w:val="003C17CF"/>
    <w:rsid w:val="0047458A"/>
    <w:rsid w:val="004C0EBE"/>
    <w:rsid w:val="00573906"/>
    <w:rsid w:val="00586AA0"/>
    <w:rsid w:val="006B624E"/>
    <w:rsid w:val="007B6B8D"/>
    <w:rsid w:val="0086441C"/>
    <w:rsid w:val="009307BF"/>
    <w:rsid w:val="00A01A52"/>
    <w:rsid w:val="00A575BD"/>
    <w:rsid w:val="00A930F4"/>
    <w:rsid w:val="00BE4E1A"/>
    <w:rsid w:val="00C16695"/>
    <w:rsid w:val="00F51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FA4A-AA32-40EA-B462-B8317859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Account</dc:creator>
  <cp:keywords/>
  <dc:description/>
  <cp:lastModifiedBy>My Account</cp:lastModifiedBy>
  <cp:revision>13</cp:revision>
  <dcterms:created xsi:type="dcterms:W3CDTF">2015-02-12T07:58:00Z</dcterms:created>
  <dcterms:modified xsi:type="dcterms:W3CDTF">2015-02-14T08:40:00Z</dcterms:modified>
</cp:coreProperties>
</file>